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DF" w:rsidRDefault="00512BDF" w:rsidP="00512B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24865" cy="7975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DF" w:rsidRPr="00E26ECD" w:rsidRDefault="00512BDF" w:rsidP="00C905CD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Муниципальное казенное дошкольное образовательное </w:t>
      </w:r>
      <w:r w:rsidR="00C905CD">
        <w:rPr>
          <w:b/>
          <w:caps/>
          <w:sz w:val="28"/>
          <w:szCs w:val="28"/>
        </w:rPr>
        <w:t>УЧРЕЖДЕНИЕ «</w:t>
      </w:r>
      <w:r>
        <w:rPr>
          <w:b/>
          <w:caps/>
          <w:sz w:val="28"/>
          <w:szCs w:val="28"/>
        </w:rPr>
        <w:t xml:space="preserve">рассветовский детский сад «гнездышко»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27"/>
      </w:tblGrid>
      <w:tr w:rsidR="00512BDF" w:rsidTr="0015655F">
        <w:trPr>
          <w:trHeight w:val="202"/>
        </w:trPr>
        <w:tc>
          <w:tcPr>
            <w:tcW w:w="95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2BDF" w:rsidRDefault="00C905CD" w:rsidP="0015655F">
            <w:pPr>
              <w:suppressAutoHyphens/>
              <w:spacing w:after="200" w:line="276" w:lineRule="auto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368887 РД, ТАРУМОВСКИЙ</w:t>
            </w:r>
            <w:r w:rsidR="00512BDF">
              <w:rPr>
                <w:b/>
                <w:caps/>
                <w:sz w:val="18"/>
                <w:szCs w:val="18"/>
              </w:rPr>
              <w:t xml:space="preserve"> район с.рассвет, ул. дружбы, 2 в</w:t>
            </w:r>
          </w:p>
          <w:p w:rsidR="00512BDF" w:rsidRDefault="00512BDF" w:rsidP="0015655F">
            <w:pPr>
              <w:rPr>
                <w:b/>
                <w:sz w:val="16"/>
                <w:szCs w:val="16"/>
              </w:rPr>
            </w:pPr>
          </w:p>
        </w:tc>
      </w:tr>
    </w:tbl>
    <w:p w:rsidR="00C905CD" w:rsidRPr="00C905CD" w:rsidRDefault="00C905CD" w:rsidP="00C905CD">
      <w:pPr>
        <w:spacing w:after="0" w:line="240" w:lineRule="atLeast"/>
        <w:ind w:right="57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                                                                  </w:t>
      </w:r>
      <w:r w:rsidRPr="00C905C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905CD" w:rsidRPr="00C905CD" w:rsidRDefault="00C905CD" w:rsidP="00C905C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905CD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</w:p>
    <w:p w:rsidR="00C905CD" w:rsidRPr="00C905CD" w:rsidRDefault="00C905CD" w:rsidP="00C905C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905CD">
        <w:rPr>
          <w:rFonts w:ascii="Times New Roman" w:hAnsi="Times New Roman" w:cs="Times New Roman"/>
          <w:sz w:val="24"/>
          <w:szCs w:val="24"/>
        </w:rPr>
        <w:t xml:space="preserve">«Рассветовский детский сад </w:t>
      </w:r>
    </w:p>
    <w:p w:rsidR="00C905CD" w:rsidRPr="00C905CD" w:rsidRDefault="00C905CD" w:rsidP="00C905C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905CD">
        <w:rPr>
          <w:rFonts w:ascii="Times New Roman" w:hAnsi="Times New Roman" w:cs="Times New Roman"/>
          <w:sz w:val="24"/>
          <w:szCs w:val="24"/>
        </w:rPr>
        <w:t>«Гнездышко»</w:t>
      </w:r>
    </w:p>
    <w:p w:rsidR="00C905CD" w:rsidRPr="00C905CD" w:rsidRDefault="00C905CD" w:rsidP="00C905C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905CD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C905CD">
        <w:rPr>
          <w:rFonts w:ascii="Times New Roman" w:hAnsi="Times New Roman" w:cs="Times New Roman"/>
          <w:sz w:val="24"/>
          <w:szCs w:val="24"/>
        </w:rPr>
        <w:t>Е.В.Войтишко</w:t>
      </w:r>
      <w:proofErr w:type="spellEnd"/>
    </w:p>
    <w:p w:rsidR="00512BDF" w:rsidRPr="00C905CD" w:rsidRDefault="00C905CD" w:rsidP="00C905CD">
      <w:pPr>
        <w:contextualSpacing/>
        <w:rPr>
          <w:rFonts w:ascii="Times New Roman" w:hAnsi="Times New Roman" w:cs="Times New Roman"/>
          <w:sz w:val="24"/>
          <w:szCs w:val="24"/>
        </w:rPr>
      </w:pPr>
      <w:r w:rsidRPr="00C90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905CD">
        <w:rPr>
          <w:rFonts w:ascii="Times New Roman" w:hAnsi="Times New Roman" w:cs="Times New Roman"/>
          <w:sz w:val="24"/>
          <w:szCs w:val="24"/>
        </w:rPr>
        <w:t>Приказ № ____от «___» _____   20</w:t>
      </w:r>
      <w:r w:rsidRPr="00C905CD">
        <w:rPr>
          <w:rFonts w:ascii="Times New Roman" w:hAnsi="Times New Roman" w:cs="Times New Roman"/>
          <w:sz w:val="24"/>
          <w:szCs w:val="24"/>
        </w:rPr>
        <w:t>19</w:t>
      </w:r>
      <w:r w:rsidRPr="00C905CD">
        <w:rPr>
          <w:rFonts w:ascii="Times New Roman" w:hAnsi="Times New Roman" w:cs="Times New Roman"/>
          <w:sz w:val="24"/>
          <w:szCs w:val="24"/>
        </w:rPr>
        <w:t>г</w:t>
      </w:r>
    </w:p>
    <w:p w:rsidR="00512BDF" w:rsidRPr="00C905CD" w:rsidRDefault="00512BDF" w:rsidP="00512BDF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</w:pPr>
    </w:p>
    <w:p w:rsidR="00512BDF" w:rsidRDefault="000D3008" w:rsidP="00C905CD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0D3008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Контроль </w:t>
      </w:r>
      <w:r w:rsidR="0048124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за организацией и качеством</w:t>
      </w:r>
      <w:r w:rsidRPr="000D3008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питания</w:t>
      </w:r>
    </w:p>
    <w:p w:rsidR="0048124B" w:rsidRDefault="00512BDF" w:rsidP="00C905CD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proofErr w:type="gramStart"/>
      <w:r w:rsidRPr="000D3008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в</w:t>
      </w:r>
      <w:proofErr w:type="gramEnd"/>
      <w:r w:rsidRPr="000D3008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МКДОУ</w:t>
      </w:r>
      <w:r w:rsidR="0048124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«Рассветовский детский сад «Гнездышко».</w:t>
      </w:r>
    </w:p>
    <w:p w:rsidR="00C905CD" w:rsidRDefault="00C905CD" w:rsidP="00C905CD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</w:p>
    <w:p w:rsidR="00C905CD" w:rsidRDefault="00C905CD" w:rsidP="00512BDF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</w:p>
    <w:p w:rsidR="00C905CD" w:rsidRDefault="00C905CD" w:rsidP="00512BDF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</w:p>
    <w:p w:rsidR="00C905CD" w:rsidRDefault="00C905CD" w:rsidP="00512BDF">
      <w:pPr>
        <w:shd w:val="clear" w:color="auto" w:fill="FFFFFF"/>
        <w:spacing w:before="600" w:after="600" w:line="525" w:lineRule="atLeast"/>
        <w:contextualSpacing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6352E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0D49964" wp14:editId="370D6267">
            <wp:extent cx="3176422" cy="3261360"/>
            <wp:effectExtent l="0" t="0" r="0" b="0"/>
            <wp:docPr id="11" name="Рисунок 11" descr="D:\Картинки Разные\Аноним\1283928006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Разные\Аноним\1283928006_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24B" w:rsidRPr="00512BDF" w:rsidRDefault="0048124B" w:rsidP="00512BDF">
      <w:pPr>
        <w:shd w:val="clear" w:color="auto" w:fill="FFFFFF"/>
        <w:spacing w:before="600" w:after="600" w:line="525" w:lineRule="atLeast"/>
        <w:contextualSpacing/>
        <w:outlineLvl w:val="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Организация питания в МКДО</w:t>
      </w:r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У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«Рассветовский детский сад «Гнездышко»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  <w:r w:rsidRPr="00512BDF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осуществляется на основании следующих документов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:</w:t>
      </w:r>
    </w:p>
    <w:p w:rsidR="00512BDF" w:rsidRPr="00512BDF" w:rsidRDefault="00512BDF" w:rsidP="00512BDF">
      <w:pPr>
        <w:shd w:val="clear" w:color="auto" w:fill="FFFFFF"/>
        <w:spacing w:before="600" w:after="600" w:line="525" w:lineRule="atLeast"/>
        <w:contextualSpacing/>
        <w:outlineLvl w:val="0"/>
        <w:rPr>
          <w:rFonts w:ascii="Georgia" w:eastAsia="Times New Roman" w:hAnsi="Georgia" w:cs="Times New Roman"/>
          <w:color w:val="000000" w:themeColor="text1"/>
          <w:kern w:val="36"/>
          <w:sz w:val="42"/>
          <w:szCs w:val="42"/>
          <w:lang w:eastAsia="ru-RU"/>
        </w:rPr>
      </w:pPr>
    </w:p>
    <w:p w:rsidR="0048124B" w:rsidRDefault="0048124B" w:rsidP="004812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color w:val="000000" w:themeColor="text1"/>
        </w:rPr>
        <w:t>-</w:t>
      </w:r>
      <w:hyperlink r:id="rId7" w:tgtFrame="_blank" w:history="1"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>Федеральный закон РФ от 29.12.2012 № 273-ФЗ "Об образовании в Российской Федерации"</w:t>
        </w:r>
      </w:hyperlink>
      <w:r w:rsid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;</w:t>
      </w:r>
    </w:p>
    <w:p w:rsidR="00512BDF" w:rsidRPr="00512BDF" w:rsidRDefault="00512BDF" w:rsidP="004812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48124B" w:rsidRDefault="0048124B" w:rsidP="004812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color w:val="000000" w:themeColor="text1"/>
        </w:rPr>
        <w:t>-</w:t>
      </w:r>
      <w:hyperlink r:id="rId8" w:tgtFrame="_blank" w:history="1"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в дошкольном учреждении"</w:t>
        </w:r>
      </w:hyperlink>
      <w:r w:rsid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;</w:t>
      </w:r>
    </w:p>
    <w:p w:rsidR="00512BDF" w:rsidRPr="00512BDF" w:rsidRDefault="00512BDF" w:rsidP="004812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48124B" w:rsidRPr="00512BDF" w:rsidRDefault="0048124B" w:rsidP="004812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color w:val="000000" w:themeColor="text1"/>
        </w:rPr>
        <w:t>-</w:t>
      </w:r>
      <w:hyperlink r:id="rId9" w:tgtFrame="_blank" w:history="1"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 xml:space="preserve">Приказ </w:t>
        </w:r>
        <w:proofErr w:type="spellStart"/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>Минздравсоцразвития</w:t>
        </w:r>
        <w:proofErr w:type="spellEnd"/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 xml:space="preserve"> России и </w:t>
        </w:r>
        <w:proofErr w:type="spellStart"/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>Минобрнауки</w:t>
        </w:r>
        <w:proofErr w:type="spellEnd"/>
        <w:r w:rsidRPr="00512BDF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 xml:space="preserve"> России от 11.03.2012 № 213н/178 "Об утверждении методических рекомендаций по организации питания обучающихся и воспитанников образовательных учреждений"</w:t>
        </w:r>
      </w:hyperlink>
      <w:r w:rsid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48124B" w:rsidRPr="00512BDF" w:rsidRDefault="0048124B" w:rsidP="004812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</w:t>
      </w:r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родуктов осуществляется заведующим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:rsidR="0048124B" w:rsidRPr="00512BDF" w:rsidRDefault="0048124B" w:rsidP="004812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Готовая пища выдается только после снятия пробы и соответствующей записи в журнале результатов оценки готовых блюд. Организация питания постоянно находится под контролем администрации. Контроль качества питания и санитарно-гигиеническое состояние пищеблока осуществляет з</w:t>
      </w:r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аведующий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, повар детского сада. Учреждение постоянно проходит проверки </w:t>
      </w:r>
      <w:proofErr w:type="spell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Роспотребнадзора</w:t>
      </w:r>
      <w:proofErr w:type="spell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, М</w:t>
      </w:r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КУ "Отдел образования </w:t>
      </w:r>
      <w:proofErr w:type="spellStart"/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Тарумовского</w:t>
      </w:r>
      <w:proofErr w:type="spellEnd"/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района». Результативность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работы ДОУ в течении времени функционирования детского сада признается удовлетворительной.</w:t>
      </w:r>
    </w:p>
    <w:p w:rsidR="0048124B" w:rsidRPr="00512BDF" w:rsidRDefault="0048124B" w:rsidP="004812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Контроль за организацией и качеством питания</w:t>
      </w:r>
      <w:r w:rsidR="00512BDF"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в МКДОУ «Рассветовский детский сад «Гнездышко»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включает:</w:t>
      </w:r>
    </w:p>
    <w:p w:rsidR="0048124B" w:rsidRPr="00512BDF" w:rsidRDefault="0048124B" w:rsidP="004812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контроль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за качеством поступающих продуктов;</w:t>
      </w:r>
    </w:p>
    <w:p w:rsidR="0048124B" w:rsidRPr="00512BDF" w:rsidRDefault="0048124B" w:rsidP="004812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контроль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за условиями хранения продуктов и соблюдением сроков реализации;</w:t>
      </w:r>
    </w:p>
    <w:p w:rsidR="0048124B" w:rsidRPr="00512BDF" w:rsidRDefault="0048124B" w:rsidP="004812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контроль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за технологией приготовления пищи и качеством готовых блюд (</w:t>
      </w:r>
      <w:proofErr w:type="spell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бракеражная</w:t>
      </w:r>
      <w:proofErr w:type="spell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комиссия);</w:t>
      </w:r>
    </w:p>
    <w:p w:rsidR="0048124B" w:rsidRPr="00512BDF" w:rsidRDefault="0048124B" w:rsidP="004812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санитарно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-эпидемический контроль за работой пищеблока и организацией обработки посуды, кухонного инвентаря;</w:t>
      </w:r>
    </w:p>
    <w:p w:rsidR="0048124B" w:rsidRPr="00512BDF" w:rsidRDefault="0048124B" w:rsidP="004812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контроль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за соблюдением правил личной гигиены сотрудников и их здоровья.</w:t>
      </w:r>
    </w:p>
    <w:p w:rsidR="0048124B" w:rsidRPr="00512BDF" w:rsidRDefault="0048124B" w:rsidP="0048124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 детском саду имеется вся </w:t>
      </w:r>
      <w:r w:rsidRPr="00512BDF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необходимая документация по питанию</w:t>
      </w:r>
      <w:r w:rsidRPr="00512BD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, которая ведется по форме и заполняется своевременно.</w:t>
      </w:r>
    </w:p>
    <w:p w:rsidR="00512BDF" w:rsidRPr="00512BDF" w:rsidRDefault="00512BDF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1 </w:t>
      </w:r>
      <w:r w:rsidRPr="00512B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. Входной контроль</w:t>
      </w: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 поступлением продуктов питания:</w:t>
      </w:r>
    </w:p>
    <w:p w:rsidR="000D3008" w:rsidRPr="00512BDF" w:rsidRDefault="000D3008" w:rsidP="000D30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проверка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состояния машины (наличие холодильного оборудования, санитарное состояние, соблюдение соседства продуктов, наличие санитарной книжки у водителя);</w:t>
      </w:r>
    </w:p>
    <w:p w:rsidR="000D3008" w:rsidRPr="00512BDF" w:rsidRDefault="000D3008" w:rsidP="000D30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 маркировочных ярлыков (производитель товара, кто производил разрез мяса, когда и срок реализации);</w:t>
      </w:r>
    </w:p>
    <w:p w:rsidR="000D3008" w:rsidRPr="00512BDF" w:rsidRDefault="000D3008" w:rsidP="000D30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 промышленных ярлыков на кисломолочную продукцию, молоко;</w:t>
      </w:r>
    </w:p>
    <w:p w:rsidR="000D3008" w:rsidRPr="00512BDF" w:rsidRDefault="000D3008" w:rsidP="000D30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правильность и своевременность поступления сертификатов качества;</w:t>
      </w:r>
    </w:p>
    <w:p w:rsidR="000D3008" w:rsidRPr="00512BDF" w:rsidRDefault="000D3008" w:rsidP="000D30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условия хранения продуктов (количество кладовых, их оборудование, соблюдение правил товарного соседства, сроки хранения сыпучих продуктов, овощей);</w:t>
      </w:r>
    </w:p>
    <w:p w:rsidR="000D3008" w:rsidRPr="00512BDF" w:rsidRDefault="000D3008" w:rsidP="000D30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оценка качества поступающих продуктов (бракераж сырых продуктов).</w:t>
      </w: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 Контроль за технологией приготовления пищи, качеством готовых блюд и кулинарных изделий:</w:t>
      </w:r>
    </w:p>
    <w:p w:rsidR="000D3008" w:rsidRPr="00512BDF" w:rsidRDefault="000D3008" w:rsidP="000D30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выборочная проверка закладки продуктов, контроль за объемами готовящейся пищи;</w:t>
      </w:r>
    </w:p>
    <w:p w:rsidR="000D3008" w:rsidRPr="00512BDF" w:rsidRDefault="000D3008" w:rsidP="000D30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соблюдение правил холодной (первичной) обработки сырья с позиции наибольшей сохранности пищевых веществ и безопасности питания;</w:t>
      </w:r>
    </w:p>
    <w:p w:rsidR="000D3008" w:rsidRPr="00512BDF" w:rsidRDefault="000D3008" w:rsidP="000D30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тепловая обработка (виды, </w:t>
      </w:r>
      <w:proofErr w:type="spell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этапность</w:t>
      </w:r>
      <w:proofErr w:type="spell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продолжительность, температурные режимы).</w:t>
      </w: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Особенность приготовления блюд детского питания</w:t>
      </w:r>
    </w:p>
    <w:p w:rsidR="000D3008" w:rsidRPr="00512BDF" w:rsidRDefault="000D3008" w:rsidP="000D30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оценка качества готовых блюд, снятие пробы (бракераж готовой пищи);</w:t>
      </w:r>
    </w:p>
    <w:p w:rsidR="000D3008" w:rsidRPr="00512BDF" w:rsidRDefault="000D3008" w:rsidP="000D30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 правильностью отбора и хранения суточной пробы пищи.</w:t>
      </w:r>
    </w:p>
    <w:p w:rsidR="00512BDF" w:rsidRPr="00512BDF" w:rsidRDefault="00512BDF" w:rsidP="00512BDF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BDF" w:rsidRPr="00512BDF" w:rsidRDefault="00512BDF" w:rsidP="00512BDF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 Контроль за санитарным режимом пищеблока:</w:t>
      </w:r>
    </w:p>
    <w:p w:rsidR="000D3008" w:rsidRPr="00512BDF" w:rsidRDefault="000D3008" w:rsidP="000D30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обеспечение правильной последовательности (поточности) технологических процессов;</w:t>
      </w:r>
    </w:p>
    <w:p w:rsidR="000D3008" w:rsidRPr="00512BDF" w:rsidRDefault="00512BDF" w:rsidP="000D30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расстановка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оборудования на кухне</w:t>
      </w:r>
      <w:r w:rsidR="000D3008"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0D3008" w:rsidRPr="00512BDF" w:rsidRDefault="000D3008" w:rsidP="000D300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наличие, достаточность, состояние технологического и холодильного оборудования;</w:t>
      </w:r>
    </w:p>
    <w:p w:rsidR="000D3008" w:rsidRPr="00512BDF" w:rsidRDefault="000D3008" w:rsidP="000D30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соблюдение принципа поточности при приготовлении пищи;</w:t>
      </w:r>
    </w:p>
    <w:p w:rsidR="000D3008" w:rsidRPr="00512BDF" w:rsidRDefault="000D3008" w:rsidP="000D300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оснащенность производственным инвентарем, кухонной и столовой посудой, разделочными досками: их маркировка, условия хранения;</w:t>
      </w:r>
    </w:p>
    <w:p w:rsidR="000D3008" w:rsidRPr="00512BDF" w:rsidRDefault="000D3008" w:rsidP="000D300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обработки тары, кухонной посуды и производственного инвентаря, наличие и использование моющих и дезинфицирующих средств;</w:t>
      </w:r>
    </w:p>
    <w:p w:rsidR="000D3008" w:rsidRPr="00512BDF" w:rsidRDefault="000D3008" w:rsidP="000D300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и качество мытья столовой, чайной посуды и столовых приборов;</w:t>
      </w:r>
    </w:p>
    <w:p w:rsidR="000D3008" w:rsidRPr="00512BDF" w:rsidRDefault="000D3008" w:rsidP="000D300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соблюдение режима уборки помещения;</w:t>
      </w:r>
    </w:p>
    <w:p w:rsidR="00512BDF" w:rsidRPr="00512BDF" w:rsidRDefault="000D3008" w:rsidP="00512BD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соблюдения графика генеральной уборки;</w:t>
      </w:r>
    </w:p>
    <w:p w:rsidR="000D3008" w:rsidRPr="00512BDF" w:rsidRDefault="000D3008" w:rsidP="000D30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маркированного уборочного инвентаря, условия его хранения;</w:t>
      </w:r>
    </w:p>
    <w:p w:rsidR="000D3008" w:rsidRPr="00512BDF" w:rsidRDefault="000D3008" w:rsidP="000D30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сбор пищевых отходов: соблюдение правил личной гигиены сотрудников пищеблока.</w:t>
      </w: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 Контроль за качеством приготовления пищи и соблюдением натуральных норм</w:t>
      </w:r>
    </w:p>
    <w:p w:rsidR="000D3008" w:rsidRPr="00512BDF" w:rsidRDefault="000D3008" w:rsidP="000D300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наличие утвержденного 10-ти дневного меню и картотеки блюд;</w:t>
      </w:r>
    </w:p>
    <w:p w:rsidR="000D3008" w:rsidRPr="00512BDF" w:rsidRDefault="000D3008" w:rsidP="000D300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своевременность доставки продуктов питания, точность веса, количество и качество, ассортимент получаемых продуктов питания;</w:t>
      </w:r>
    </w:p>
    <w:p w:rsidR="000D3008" w:rsidRPr="00512BDF" w:rsidRDefault="000D3008" w:rsidP="000D300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правильность составления меню;</w:t>
      </w:r>
    </w:p>
    <w:p w:rsidR="000D3008" w:rsidRPr="00512BDF" w:rsidRDefault="000D3008" w:rsidP="000D300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правильность определения нормы на каждого ребенка и указания нормы выхода блюд;</w:t>
      </w:r>
    </w:p>
    <w:p w:rsidR="000D3008" w:rsidRPr="00512BDF" w:rsidRDefault="000D3008" w:rsidP="000D300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 выполнением суточного набора продуктов (по накопительной ведомости один раз в 10 дней);</w:t>
      </w:r>
    </w:p>
    <w:p w:rsidR="000D3008" w:rsidRPr="00512BDF" w:rsidRDefault="000D3008" w:rsidP="000D300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подсчет калорийности и соблюдения норм питания на 1 ребенка (один раз в месяц);</w:t>
      </w:r>
    </w:p>
    <w:p w:rsidR="000D3008" w:rsidRPr="00512BDF" w:rsidRDefault="000D3008" w:rsidP="000D300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коррекция питания соответственно фактическому количеству детей (добавок, возврат продуктов);</w:t>
      </w:r>
    </w:p>
    <w:p w:rsidR="000D3008" w:rsidRPr="00512BDF" w:rsidRDefault="000D3008" w:rsidP="000D300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соблюдение правильной закладки продуктов питания при приготовлении пищи: основные продукты - мясо, крупы, сметана, сахар, масло сливочное, рыба свежая;</w:t>
      </w:r>
    </w:p>
    <w:p w:rsidR="000D3008" w:rsidRPr="00512BDF" w:rsidRDefault="000D3008" w:rsidP="000D300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отображать взвешенные продукты в журнале контроля;</w:t>
      </w:r>
    </w:p>
    <w:p w:rsidR="000D3008" w:rsidRPr="00512BDF" w:rsidRDefault="000D3008" w:rsidP="000D300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снятие остатков продуктов питания в кладовой, соответствие записям в журнале сырого бракеража взвешенным продуктам;</w:t>
      </w:r>
    </w:p>
    <w:p w:rsidR="000D3008" w:rsidRPr="00512BDF" w:rsidRDefault="000D3008" w:rsidP="000D30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соответствие технологического процесса (технологические карты).</w:t>
      </w:r>
    </w:p>
    <w:p w:rsidR="000D3008" w:rsidRPr="00512BDF" w:rsidRDefault="000D3008" w:rsidP="000D30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5. Контроль за организацией приема пиши:</w:t>
      </w:r>
    </w:p>
    <w:p w:rsidR="000D3008" w:rsidRPr="00512BDF" w:rsidRDefault="000D3008" w:rsidP="000D300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соблюдение выдачи пищи с пищеблока согласно утвержденному графику по возрастным группам;</w:t>
      </w:r>
    </w:p>
    <w:p w:rsidR="000D3008" w:rsidRPr="00512BDF" w:rsidRDefault="000D3008" w:rsidP="000D300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соблюдение режима питания (кратность, длительность интервалов между приемами пищи);</w:t>
      </w:r>
    </w:p>
    <w:p w:rsidR="000D3008" w:rsidRPr="00512BDF" w:rsidRDefault="000D3008" w:rsidP="000D300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условия приема пищи, сервировка столов, культура еды;</w:t>
      </w:r>
    </w:p>
    <w:p w:rsidR="000D3008" w:rsidRPr="00512BDF" w:rsidRDefault="000D3008" w:rsidP="000D300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объемы и температура блюд, аппетит детей, наличие остатков пищи;</w:t>
      </w:r>
    </w:p>
    <w:p w:rsidR="000D3008" w:rsidRPr="00512BDF" w:rsidRDefault="000D3008" w:rsidP="000D30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питьевого режима;</w:t>
      </w:r>
    </w:p>
    <w:p w:rsidR="000D3008" w:rsidRPr="00512BDF" w:rsidRDefault="000D3008" w:rsidP="000D300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лич</w:t>
      </w:r>
      <w:bookmarkStart w:id="0" w:name="_GoBack"/>
      <w:bookmarkEnd w:id="0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ная</w:t>
      </w:r>
      <w:proofErr w:type="gramEnd"/>
      <w:r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гигиена детей, условия для мытья ру</w:t>
      </w:r>
      <w:r w:rsidR="0048124B" w:rsidRPr="00512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к.</w:t>
      </w:r>
    </w:p>
    <w:p w:rsidR="00775B8A" w:rsidRPr="00512BDF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775B8A" w:rsidRPr="00512BDF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775B8A" w:rsidRPr="00512BDF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775B8A" w:rsidRPr="00512BDF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775B8A" w:rsidRPr="00512BDF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775B8A" w:rsidRPr="00512BDF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514A7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5B8A" w:rsidRDefault="00775B8A" w:rsidP="00775B8A">
      <w:pPr>
        <w:rPr>
          <w:b/>
          <w:sz w:val="28"/>
          <w:szCs w:val="28"/>
        </w:rPr>
      </w:pPr>
    </w:p>
    <w:p w:rsidR="0048124B" w:rsidRDefault="0048124B" w:rsidP="00775B8A">
      <w:pPr>
        <w:rPr>
          <w:b/>
          <w:sz w:val="28"/>
          <w:szCs w:val="28"/>
        </w:rPr>
      </w:pPr>
    </w:p>
    <w:p w:rsidR="00C905CD" w:rsidRDefault="00C905CD" w:rsidP="00775B8A">
      <w:pPr>
        <w:rPr>
          <w:b/>
          <w:sz w:val="28"/>
          <w:szCs w:val="28"/>
        </w:rPr>
      </w:pPr>
    </w:p>
    <w:p w:rsidR="00C905CD" w:rsidRDefault="00C905CD" w:rsidP="00775B8A">
      <w:pPr>
        <w:rPr>
          <w:b/>
          <w:sz w:val="28"/>
          <w:szCs w:val="28"/>
        </w:rPr>
      </w:pPr>
    </w:p>
    <w:p w:rsidR="00C905CD" w:rsidRDefault="00C905CD" w:rsidP="00775B8A">
      <w:pPr>
        <w:rPr>
          <w:b/>
          <w:sz w:val="28"/>
          <w:szCs w:val="28"/>
        </w:rPr>
      </w:pPr>
    </w:p>
    <w:p w:rsidR="00C905CD" w:rsidRDefault="00C905CD" w:rsidP="00775B8A">
      <w:pPr>
        <w:rPr>
          <w:b/>
          <w:sz w:val="28"/>
          <w:szCs w:val="28"/>
        </w:rPr>
      </w:pPr>
    </w:p>
    <w:p w:rsidR="00C905CD" w:rsidRDefault="00C905CD" w:rsidP="00775B8A">
      <w:pPr>
        <w:rPr>
          <w:b/>
          <w:sz w:val="28"/>
          <w:szCs w:val="28"/>
        </w:rPr>
      </w:pPr>
    </w:p>
    <w:p w:rsidR="00C905CD" w:rsidRDefault="00C905CD" w:rsidP="00775B8A">
      <w:pPr>
        <w:rPr>
          <w:b/>
          <w:sz w:val="28"/>
          <w:szCs w:val="28"/>
        </w:rPr>
      </w:pPr>
    </w:p>
    <w:p w:rsidR="00775B8A" w:rsidRDefault="00775B8A" w:rsidP="00775B8A">
      <w:pPr>
        <w:jc w:val="center"/>
        <w:rPr>
          <w:b/>
          <w:sz w:val="28"/>
          <w:szCs w:val="28"/>
        </w:rPr>
      </w:pPr>
    </w:p>
    <w:p w:rsidR="00775B8A" w:rsidRDefault="00775B8A" w:rsidP="00775B8A">
      <w:pPr>
        <w:ind w:hanging="54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Муниципальное казенное дошкольное образовательное учреждение</w:t>
      </w:r>
    </w:p>
    <w:p w:rsidR="00775B8A" w:rsidRPr="00E26ECD" w:rsidRDefault="00775B8A" w:rsidP="00775B8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«рассветовский детский сад «гнездышко»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27"/>
      </w:tblGrid>
      <w:tr w:rsidR="00775B8A" w:rsidTr="0028344F">
        <w:trPr>
          <w:trHeight w:val="202"/>
        </w:trPr>
        <w:tc>
          <w:tcPr>
            <w:tcW w:w="95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75B8A" w:rsidRDefault="00775B8A" w:rsidP="0028344F">
            <w:pPr>
              <w:suppressAutoHyphens/>
              <w:spacing w:after="200" w:line="276" w:lineRule="auto"/>
              <w:jc w:val="center"/>
              <w:rPr>
                <w:b/>
                <w:caps/>
                <w:sz w:val="18"/>
                <w:szCs w:val="18"/>
              </w:rPr>
            </w:pPr>
            <w:proofErr w:type="gramStart"/>
            <w:r>
              <w:rPr>
                <w:b/>
                <w:caps/>
                <w:sz w:val="18"/>
                <w:szCs w:val="18"/>
              </w:rPr>
              <w:t>368887  РД</w:t>
            </w:r>
            <w:proofErr w:type="gramEnd"/>
            <w:r>
              <w:rPr>
                <w:b/>
                <w:caps/>
                <w:sz w:val="18"/>
                <w:szCs w:val="18"/>
              </w:rPr>
              <w:t>,  Тарумовский район с.рассвет, ул. дружбы, 2 в</w:t>
            </w:r>
          </w:p>
          <w:p w:rsidR="00775B8A" w:rsidRDefault="00775B8A" w:rsidP="0028344F">
            <w:pPr>
              <w:rPr>
                <w:b/>
                <w:sz w:val="16"/>
                <w:szCs w:val="16"/>
              </w:rPr>
            </w:pPr>
          </w:p>
        </w:tc>
      </w:tr>
    </w:tbl>
    <w:p w:rsidR="0048124B" w:rsidRDefault="00775B8A" w:rsidP="0048124B">
      <w:pPr>
        <w:pStyle w:val="1"/>
        <w:shd w:val="clear" w:color="auto" w:fill="FFFFFF"/>
        <w:spacing w:before="150" w:beforeAutospacing="0" w:after="450" w:afterAutospacing="0" w:line="288" w:lineRule="atLeast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48124B">
        <w:rPr>
          <w:b w:val="0"/>
          <w:bCs w:val="0"/>
          <w:color w:val="000000" w:themeColor="text1"/>
          <w:sz w:val="28"/>
          <w:szCs w:val="28"/>
        </w:rPr>
        <w:t xml:space="preserve">Мониторинг </w:t>
      </w:r>
      <w:r w:rsidR="00EA1CF7" w:rsidRPr="0048124B">
        <w:rPr>
          <w:b w:val="0"/>
          <w:bCs w:val="0"/>
          <w:color w:val="000000" w:themeColor="text1"/>
          <w:sz w:val="28"/>
          <w:szCs w:val="28"/>
        </w:rPr>
        <w:t xml:space="preserve">состояния здоровья воспитанников </w:t>
      </w:r>
    </w:p>
    <w:p w:rsidR="00775B8A" w:rsidRPr="0048124B" w:rsidRDefault="00EA1CF7" w:rsidP="0048124B">
      <w:pPr>
        <w:pStyle w:val="1"/>
        <w:shd w:val="clear" w:color="auto" w:fill="FFFFFF"/>
        <w:spacing w:before="150" w:beforeAutospacing="0" w:after="450" w:afterAutospacing="0" w:line="288" w:lineRule="atLeast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48124B">
        <w:rPr>
          <w:b w:val="0"/>
          <w:bCs w:val="0"/>
          <w:color w:val="000000" w:themeColor="text1"/>
          <w:sz w:val="28"/>
          <w:szCs w:val="28"/>
        </w:rPr>
        <w:t>МКДОУ «Рассветовский детский сад «Гнездышко»</w:t>
      </w:r>
    </w:p>
    <w:p w:rsidR="00EA1CF7" w:rsidRPr="0048124B" w:rsidRDefault="0048124B" w:rsidP="00EA1CF7">
      <w:pPr>
        <w:pStyle w:val="1"/>
        <w:shd w:val="clear" w:color="auto" w:fill="FFFFFF"/>
        <w:spacing w:before="150" w:beforeAutospacing="0" w:after="450" w:afterAutospacing="0" w:line="288" w:lineRule="atLeast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48124B">
        <w:rPr>
          <w:b w:val="0"/>
          <w:bCs w:val="0"/>
          <w:color w:val="000000" w:themeColor="text1"/>
          <w:sz w:val="28"/>
          <w:szCs w:val="28"/>
        </w:rPr>
        <w:t>за</w:t>
      </w:r>
      <w:proofErr w:type="gramEnd"/>
      <w:r w:rsidRPr="0048124B">
        <w:rPr>
          <w:b w:val="0"/>
          <w:bCs w:val="0"/>
          <w:color w:val="000000" w:themeColor="text1"/>
          <w:sz w:val="28"/>
          <w:szCs w:val="28"/>
        </w:rPr>
        <w:t xml:space="preserve"> 2019 </w:t>
      </w:r>
      <w:r w:rsidR="00EA1CF7" w:rsidRPr="0048124B">
        <w:rPr>
          <w:b w:val="0"/>
          <w:bCs w:val="0"/>
          <w:color w:val="000000" w:themeColor="text1"/>
          <w:sz w:val="28"/>
          <w:szCs w:val="28"/>
        </w:rPr>
        <w:t>год.</w:t>
      </w:r>
    </w:p>
    <w:p w:rsidR="00775B8A" w:rsidRPr="0048124B" w:rsidRDefault="00775B8A" w:rsidP="004812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Дошкольный возраст является решающим в формировании фундамента физического и психического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48124B">
        <w:rPr>
          <w:color w:val="111111"/>
          <w:sz w:val="28"/>
          <w:szCs w:val="28"/>
        </w:rPr>
        <w:t>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В </w:t>
      </w:r>
      <w:proofErr w:type="spellStart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-образовательном</w:t>
      </w:r>
      <w:r w:rsidRPr="0048124B">
        <w:rPr>
          <w:color w:val="111111"/>
          <w:sz w:val="28"/>
          <w:szCs w:val="28"/>
        </w:rPr>
        <w:t> процессе ДОУ можно выделить следующие виды </w:t>
      </w:r>
      <w:proofErr w:type="spellStart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48124B">
        <w:rPr>
          <w:color w:val="111111"/>
          <w:sz w:val="28"/>
          <w:szCs w:val="28"/>
        </w:rPr>
        <w:t>: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-</w:t>
      </w:r>
      <w:r w:rsidR="00775B8A" w:rsidRPr="0048124B">
        <w:rPr>
          <w:color w:val="111111"/>
          <w:sz w:val="28"/>
          <w:szCs w:val="28"/>
        </w:rPr>
        <w:t>медико-профилактические;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-</w:t>
      </w:r>
      <w:r w:rsidR="00775B8A" w:rsidRPr="0048124B">
        <w:rPr>
          <w:color w:val="111111"/>
          <w:sz w:val="28"/>
          <w:szCs w:val="28"/>
        </w:rPr>
        <w:t> </w:t>
      </w:r>
      <w:r w:rsidR="00775B8A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физкультурно-оздоровительные</w:t>
      </w:r>
      <w:r w:rsidR="00775B8A" w:rsidRPr="0048124B">
        <w:rPr>
          <w:color w:val="111111"/>
          <w:sz w:val="28"/>
          <w:szCs w:val="28"/>
        </w:rPr>
        <w:t>;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-</w:t>
      </w:r>
      <w:r w:rsidR="00775B8A" w:rsidRPr="0048124B">
        <w:rPr>
          <w:color w:val="111111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-</w:t>
      </w:r>
      <w:proofErr w:type="spellStart"/>
      <w:r w:rsidR="00775B8A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="00775B8A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775B8A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здоровьеобогащения</w:t>
      </w:r>
      <w:proofErr w:type="spellEnd"/>
      <w:r w:rsidR="00775B8A" w:rsidRPr="0048124B">
        <w:rPr>
          <w:color w:val="111111"/>
          <w:sz w:val="28"/>
          <w:szCs w:val="28"/>
        </w:rPr>
        <w:t> педагогов дошкольного образования;</w:t>
      </w:r>
    </w:p>
    <w:p w:rsidR="00775B8A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-</w:t>
      </w:r>
      <w:proofErr w:type="spellStart"/>
      <w:r w:rsidR="00775B8A" w:rsidRPr="0048124B">
        <w:rPr>
          <w:color w:val="111111"/>
          <w:sz w:val="28"/>
          <w:szCs w:val="28"/>
        </w:rPr>
        <w:t>валеологического</w:t>
      </w:r>
      <w:proofErr w:type="spellEnd"/>
      <w:r w:rsidR="00775B8A" w:rsidRPr="0048124B">
        <w:rPr>
          <w:color w:val="111111"/>
          <w:sz w:val="28"/>
          <w:szCs w:val="28"/>
        </w:rPr>
        <w:t xml:space="preserve"> просвещения родителей.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Одной из приоритетных задач нашего дошкольного учреждения является сохранение, укрепление и сбережение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воспитанников</w:t>
      </w:r>
      <w:r w:rsidRPr="0048124B">
        <w:rPr>
          <w:color w:val="111111"/>
          <w:sz w:val="28"/>
          <w:szCs w:val="28"/>
        </w:rPr>
        <w:t>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Педагогический коллектив целенаправленно работает над созданием благоприятного </w:t>
      </w:r>
      <w:proofErr w:type="spellStart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пространства</w:t>
      </w:r>
      <w:r w:rsidRPr="0048124B">
        <w:rPr>
          <w:color w:val="111111"/>
          <w:sz w:val="28"/>
          <w:szCs w:val="28"/>
        </w:rPr>
        <w:t>, изучает новые современные методы и приемы, использует в работе передовой опыт по сохранению и укреплению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дошкольников</w:t>
      </w:r>
      <w:r w:rsidRPr="0048124B">
        <w:rPr>
          <w:color w:val="111111"/>
          <w:sz w:val="28"/>
          <w:szCs w:val="28"/>
        </w:rPr>
        <w:t>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Наш детский с</w:t>
      </w:r>
      <w:r w:rsidR="00EA1CF7" w:rsidRPr="0048124B">
        <w:rPr>
          <w:color w:val="111111"/>
          <w:sz w:val="28"/>
          <w:szCs w:val="28"/>
        </w:rPr>
        <w:t>ад посещает 24 ребенка</w:t>
      </w:r>
      <w:r w:rsidRPr="0048124B">
        <w:rPr>
          <w:color w:val="111111"/>
          <w:sz w:val="28"/>
          <w:szCs w:val="28"/>
        </w:rPr>
        <w:t>. В результате углубленного медицин</w:t>
      </w:r>
      <w:r w:rsidR="00EA1CF7" w:rsidRPr="0048124B">
        <w:rPr>
          <w:color w:val="111111"/>
          <w:sz w:val="28"/>
          <w:szCs w:val="28"/>
        </w:rPr>
        <w:t>ского осмотра, прошедшего в 2019</w:t>
      </w:r>
      <w:r w:rsidRPr="0048124B">
        <w:rPr>
          <w:color w:val="111111"/>
          <w:sz w:val="28"/>
          <w:szCs w:val="28"/>
        </w:rPr>
        <w:t>г году, дети распределены по группам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48124B">
        <w:rPr>
          <w:color w:val="111111"/>
          <w:sz w:val="28"/>
          <w:szCs w:val="28"/>
        </w:rPr>
        <w:t>:</w:t>
      </w:r>
    </w:p>
    <w:p w:rsidR="00775B8A" w:rsidRPr="0048124B" w:rsidRDefault="00775B8A" w:rsidP="0048124B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75B8A" w:rsidRPr="0048124B" w:rsidRDefault="00E953C5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II группа – </w:t>
      </w:r>
      <w:r w:rsidR="00775B8A" w:rsidRPr="0048124B">
        <w:rPr>
          <w:color w:val="111111"/>
          <w:sz w:val="28"/>
          <w:szCs w:val="28"/>
        </w:rPr>
        <w:t>24 ребенка;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Число случаев заболевания детьми</w:t>
      </w:r>
      <w:r w:rsidR="00EA1CF7" w:rsidRPr="0048124B">
        <w:rPr>
          <w:color w:val="111111"/>
          <w:sz w:val="28"/>
          <w:szCs w:val="28"/>
        </w:rPr>
        <w:t xml:space="preserve"> за 2019 год</w:t>
      </w:r>
    </w:p>
    <w:p w:rsidR="00EA1CF7" w:rsidRPr="0048124B" w:rsidRDefault="00EA1CF7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A1CF7" w:rsidRPr="0048124B" w:rsidRDefault="00EA1CF7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EA1CF7" w:rsidRPr="0048124B" w:rsidTr="00EA1CF7">
        <w:tc>
          <w:tcPr>
            <w:tcW w:w="988" w:type="dxa"/>
          </w:tcPr>
          <w:p w:rsidR="00EA1CF7" w:rsidRPr="0048124B" w:rsidRDefault="00EA1CF7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2" w:type="dxa"/>
          </w:tcPr>
          <w:p w:rsidR="00EA1CF7" w:rsidRPr="0048124B" w:rsidRDefault="00EA1CF7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Наименование заболевания</w:t>
            </w:r>
          </w:p>
        </w:tc>
        <w:tc>
          <w:tcPr>
            <w:tcW w:w="3115" w:type="dxa"/>
          </w:tcPr>
          <w:p w:rsidR="00EA1CF7" w:rsidRPr="0048124B" w:rsidRDefault="00EA1CF7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proofErr w:type="gramStart"/>
            <w:r w:rsidRPr="0048124B">
              <w:rPr>
                <w:color w:val="111111"/>
                <w:sz w:val="28"/>
                <w:szCs w:val="28"/>
              </w:rPr>
              <w:t>всего</w:t>
            </w:r>
            <w:proofErr w:type="gramEnd"/>
            <w:r w:rsidRPr="0048124B">
              <w:rPr>
                <w:color w:val="111111"/>
                <w:sz w:val="28"/>
                <w:szCs w:val="28"/>
              </w:rPr>
              <w:t xml:space="preserve"> зарегистрировано случаев заболевания</w:t>
            </w:r>
          </w:p>
        </w:tc>
      </w:tr>
      <w:tr w:rsidR="00EA1CF7" w:rsidRPr="0048124B" w:rsidTr="00EA1CF7">
        <w:tc>
          <w:tcPr>
            <w:tcW w:w="988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ind w:firstLine="36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Дизентерия -</w:t>
            </w:r>
          </w:p>
        </w:tc>
        <w:tc>
          <w:tcPr>
            <w:tcW w:w="3115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  <w:lang w:val="en-US"/>
              </w:rPr>
            </w:pPr>
            <w:r w:rsidRPr="0048124B">
              <w:rPr>
                <w:color w:val="111111"/>
                <w:sz w:val="28"/>
                <w:szCs w:val="28"/>
                <w:lang w:val="en-US"/>
              </w:rPr>
              <w:t>1</w:t>
            </w:r>
          </w:p>
        </w:tc>
      </w:tr>
      <w:tr w:rsidR="00EA1CF7" w:rsidRPr="0048124B" w:rsidTr="00A833CB">
        <w:trPr>
          <w:trHeight w:val="630"/>
        </w:trPr>
        <w:tc>
          <w:tcPr>
            <w:tcW w:w="988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proofErr w:type="spellStart"/>
            <w:r w:rsidRPr="0048124B">
              <w:rPr>
                <w:color w:val="111111"/>
                <w:sz w:val="28"/>
                <w:szCs w:val="28"/>
              </w:rPr>
              <w:t>Пневмания</w:t>
            </w:r>
            <w:proofErr w:type="spellEnd"/>
          </w:p>
        </w:tc>
        <w:tc>
          <w:tcPr>
            <w:tcW w:w="3115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1</w:t>
            </w:r>
          </w:p>
        </w:tc>
      </w:tr>
      <w:tr w:rsidR="00A833CB" w:rsidRPr="0048124B" w:rsidTr="00EA1CF7">
        <w:trPr>
          <w:trHeight w:val="660"/>
        </w:trPr>
        <w:tc>
          <w:tcPr>
            <w:tcW w:w="988" w:type="dxa"/>
          </w:tcPr>
          <w:p w:rsidR="00A833CB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A833CB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ОРЗ</w:t>
            </w:r>
          </w:p>
        </w:tc>
        <w:tc>
          <w:tcPr>
            <w:tcW w:w="3115" w:type="dxa"/>
          </w:tcPr>
          <w:p w:rsidR="00A833CB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42</w:t>
            </w:r>
          </w:p>
        </w:tc>
      </w:tr>
      <w:tr w:rsidR="00EA1CF7" w:rsidRPr="0048124B" w:rsidTr="00E953C5">
        <w:trPr>
          <w:trHeight w:val="480"/>
        </w:trPr>
        <w:tc>
          <w:tcPr>
            <w:tcW w:w="988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4.</w:t>
            </w:r>
          </w:p>
        </w:tc>
        <w:tc>
          <w:tcPr>
            <w:tcW w:w="5242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Бронхит</w:t>
            </w:r>
          </w:p>
        </w:tc>
        <w:tc>
          <w:tcPr>
            <w:tcW w:w="3115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3</w:t>
            </w:r>
          </w:p>
        </w:tc>
      </w:tr>
      <w:tr w:rsidR="00E953C5" w:rsidRPr="0048124B" w:rsidTr="00EA1CF7">
        <w:trPr>
          <w:trHeight w:val="270"/>
        </w:trPr>
        <w:tc>
          <w:tcPr>
            <w:tcW w:w="988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5.</w:t>
            </w:r>
          </w:p>
        </w:tc>
        <w:tc>
          <w:tcPr>
            <w:tcW w:w="5242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Дерматит</w:t>
            </w:r>
          </w:p>
        </w:tc>
        <w:tc>
          <w:tcPr>
            <w:tcW w:w="3115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2</w:t>
            </w:r>
          </w:p>
        </w:tc>
      </w:tr>
      <w:tr w:rsidR="00EA1CF7" w:rsidRPr="0048124B" w:rsidTr="00E953C5">
        <w:trPr>
          <w:trHeight w:val="540"/>
        </w:trPr>
        <w:tc>
          <w:tcPr>
            <w:tcW w:w="988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6</w:t>
            </w:r>
            <w:r w:rsidR="00A833CB" w:rsidRPr="0048124B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5242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ОРВИ</w:t>
            </w:r>
          </w:p>
        </w:tc>
        <w:tc>
          <w:tcPr>
            <w:tcW w:w="3115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16</w:t>
            </w:r>
          </w:p>
        </w:tc>
      </w:tr>
      <w:tr w:rsidR="00E953C5" w:rsidRPr="0048124B" w:rsidTr="00E953C5">
        <w:trPr>
          <w:trHeight w:val="340"/>
        </w:trPr>
        <w:tc>
          <w:tcPr>
            <w:tcW w:w="988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7.</w:t>
            </w:r>
          </w:p>
        </w:tc>
        <w:tc>
          <w:tcPr>
            <w:tcW w:w="5242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Стоматит</w:t>
            </w:r>
          </w:p>
        </w:tc>
        <w:tc>
          <w:tcPr>
            <w:tcW w:w="3115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1</w:t>
            </w:r>
          </w:p>
        </w:tc>
      </w:tr>
      <w:tr w:rsidR="00E953C5" w:rsidRPr="0048124B" w:rsidTr="00EA1CF7">
        <w:trPr>
          <w:trHeight w:val="405"/>
        </w:trPr>
        <w:tc>
          <w:tcPr>
            <w:tcW w:w="988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8.</w:t>
            </w:r>
          </w:p>
        </w:tc>
        <w:tc>
          <w:tcPr>
            <w:tcW w:w="5242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Ларингит</w:t>
            </w:r>
          </w:p>
        </w:tc>
        <w:tc>
          <w:tcPr>
            <w:tcW w:w="3115" w:type="dxa"/>
          </w:tcPr>
          <w:p w:rsidR="00E953C5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1</w:t>
            </w:r>
          </w:p>
        </w:tc>
      </w:tr>
      <w:tr w:rsidR="00EA1CF7" w:rsidRPr="0048124B" w:rsidTr="00EA1CF7">
        <w:tc>
          <w:tcPr>
            <w:tcW w:w="988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9</w:t>
            </w:r>
            <w:r w:rsidR="00A833CB" w:rsidRPr="0048124B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5242" w:type="dxa"/>
          </w:tcPr>
          <w:p w:rsidR="00EA1CF7" w:rsidRPr="0048124B" w:rsidRDefault="00A833CB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Другие заболевания</w:t>
            </w:r>
          </w:p>
        </w:tc>
        <w:tc>
          <w:tcPr>
            <w:tcW w:w="3115" w:type="dxa"/>
          </w:tcPr>
          <w:p w:rsidR="00EA1CF7" w:rsidRPr="0048124B" w:rsidRDefault="00E953C5" w:rsidP="0048124B">
            <w:pPr>
              <w:pStyle w:val="a3"/>
              <w:spacing w:before="225" w:beforeAutospacing="0" w:after="225" w:afterAutospacing="0"/>
              <w:contextualSpacing/>
              <w:rPr>
                <w:color w:val="111111"/>
                <w:sz w:val="28"/>
                <w:szCs w:val="28"/>
              </w:rPr>
            </w:pPr>
            <w:r w:rsidRPr="0048124B">
              <w:rPr>
                <w:color w:val="111111"/>
                <w:sz w:val="28"/>
                <w:szCs w:val="28"/>
              </w:rPr>
              <w:t>2</w:t>
            </w:r>
          </w:p>
        </w:tc>
      </w:tr>
    </w:tbl>
    <w:p w:rsidR="00EA1CF7" w:rsidRPr="0048124B" w:rsidRDefault="00EA1CF7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В ДОУ организована лечебно-профилактическая работа, в основе которой лежит контроль за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состоянием здоровья детей</w:t>
      </w:r>
      <w:r w:rsidRPr="0048124B">
        <w:rPr>
          <w:color w:val="111111"/>
          <w:sz w:val="28"/>
          <w:szCs w:val="28"/>
        </w:rPr>
        <w:t>. Она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состоит</w:t>
      </w:r>
      <w:r w:rsidR="00E2527F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8124B">
        <w:rPr>
          <w:color w:val="111111"/>
          <w:sz w:val="28"/>
          <w:szCs w:val="28"/>
          <w:bdr w:val="none" w:sz="0" w:space="0" w:color="auto" w:frame="1"/>
        </w:rPr>
        <w:t>из следующих мероприятий</w:t>
      </w:r>
      <w:r w:rsidRPr="0048124B">
        <w:rPr>
          <w:color w:val="111111"/>
          <w:sz w:val="28"/>
          <w:szCs w:val="28"/>
        </w:rPr>
        <w:t>: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1. Контроль за приемом вновь поступивших детей, их осмотр.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2. С</w:t>
      </w:r>
      <w:r w:rsidR="00E2527F" w:rsidRPr="0048124B">
        <w:rPr>
          <w:color w:val="111111"/>
          <w:sz w:val="28"/>
          <w:szCs w:val="28"/>
        </w:rPr>
        <w:t xml:space="preserve">овместная, вместе </w:t>
      </w:r>
      <w:r w:rsidR="00A439A0" w:rsidRPr="0048124B">
        <w:rPr>
          <w:color w:val="111111"/>
          <w:sz w:val="28"/>
          <w:szCs w:val="28"/>
        </w:rPr>
        <w:t>с педагогами</w:t>
      </w:r>
      <w:r w:rsidRPr="0048124B">
        <w:rPr>
          <w:color w:val="111111"/>
          <w:sz w:val="28"/>
          <w:szCs w:val="28"/>
        </w:rPr>
        <w:t xml:space="preserve"> ДОУ, оценка периода адаптации, рекомендации родителям.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3. Назначение комплекса медико-педагогических мероприятий, направленных на благоприятное течение периода адаптации.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4. Проведение плановых педиатрических осмотров детей, в период карантинов и после перенесенных заболеваний.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5. Организация и проведение профилактических осмотров детей.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6. Контроль за физическим развитием детей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(Антропометрия, ее оценка, рекомендации)</w:t>
      </w:r>
      <w:r w:rsidRPr="0048124B">
        <w:rPr>
          <w:color w:val="111111"/>
          <w:sz w:val="28"/>
          <w:szCs w:val="28"/>
        </w:rPr>
        <w:t>.</w:t>
      </w:r>
    </w:p>
    <w:p w:rsidR="00E2527F" w:rsidRPr="0048124B" w:rsidRDefault="00E2527F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75B8A" w:rsidRPr="0048124B" w:rsidRDefault="00E2527F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7</w:t>
      </w:r>
      <w:r w:rsidR="00775B8A" w:rsidRPr="0048124B">
        <w:rPr>
          <w:color w:val="111111"/>
          <w:sz w:val="28"/>
          <w:szCs w:val="28"/>
        </w:rPr>
        <w:t>. Медицинский контроль за организацией физического </w:t>
      </w:r>
      <w:r w:rsidR="00775B8A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и закаливания детей</w:t>
      </w:r>
      <w:r w:rsidR="00775B8A" w:rsidRPr="0048124B">
        <w:rPr>
          <w:color w:val="111111"/>
          <w:sz w:val="28"/>
          <w:szCs w:val="28"/>
        </w:rPr>
        <w:t>, совместно с инструкторами по физической культуре определение физической подготовленности детей.</w:t>
      </w:r>
    </w:p>
    <w:p w:rsidR="00E2527F" w:rsidRPr="0048124B" w:rsidRDefault="00E2527F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8</w:t>
      </w:r>
      <w:r w:rsidR="00775B8A" w:rsidRPr="0048124B">
        <w:rPr>
          <w:color w:val="111111"/>
          <w:sz w:val="28"/>
          <w:szCs w:val="28"/>
        </w:rPr>
        <w:t xml:space="preserve">. Контроль за питанием детей ДОУ. Организация питания осуществляется согласно утвержденному десятидневному меню и </w:t>
      </w:r>
      <w:r w:rsidR="00775B8A" w:rsidRPr="0048124B">
        <w:rPr>
          <w:color w:val="111111"/>
          <w:sz w:val="28"/>
          <w:szCs w:val="28"/>
        </w:rPr>
        <w:lastRenderedPageBreak/>
        <w:t>соответствует требованиям СанПиНа. Средний уровень калорийности питания соответствует норме.</w:t>
      </w:r>
    </w:p>
    <w:p w:rsidR="00775B8A" w:rsidRPr="0048124B" w:rsidRDefault="00E2527F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9</w:t>
      </w:r>
      <w:r w:rsidR="00775B8A" w:rsidRPr="0048124B">
        <w:rPr>
          <w:color w:val="111111"/>
          <w:sz w:val="28"/>
          <w:szCs w:val="28"/>
        </w:rPr>
        <w:t>. Контроль за соблюдением режима дня.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В соответствии с требованиями министерства здравоохранения систематически проводится медицинское обследование детей и сотрудников ДОУ. Регулярно проводятся консультации и профилактические прививки, согласно прививочного календаря. Такие процедуры проводятся только по письменному заявлению родителей и после осмотра медици</w:t>
      </w:r>
      <w:r w:rsidR="00F85B12" w:rsidRPr="0048124B">
        <w:rPr>
          <w:color w:val="111111"/>
          <w:sz w:val="28"/>
          <w:szCs w:val="28"/>
        </w:rPr>
        <w:t>нским работником</w:t>
      </w:r>
      <w:r w:rsidR="00E2527F" w:rsidRPr="0048124B">
        <w:rPr>
          <w:color w:val="111111"/>
          <w:sz w:val="28"/>
          <w:szCs w:val="28"/>
        </w:rPr>
        <w:t>.</w:t>
      </w:r>
    </w:p>
    <w:p w:rsidR="00E2527F" w:rsidRPr="0048124B" w:rsidRDefault="00E2527F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Неспецифическая профилактика в ДОУ предусматривает использова</w:t>
      </w:r>
      <w:r w:rsidR="0021651D" w:rsidRPr="0048124B">
        <w:rPr>
          <w:color w:val="111111"/>
          <w:sz w:val="28"/>
          <w:szCs w:val="28"/>
        </w:rPr>
        <w:t>ние как общих, так и специальных средств и методов. Специальные средства и методы целесообразно разделены на две группы:</w:t>
      </w:r>
    </w:p>
    <w:p w:rsidR="006C4B3F" w:rsidRPr="0048124B" w:rsidRDefault="0021651D" w:rsidP="0048124B">
      <w:pPr>
        <w:pStyle w:val="a3"/>
        <w:numPr>
          <w:ilvl w:val="1"/>
          <w:numId w:val="36"/>
        </w:numPr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 w:rsidRPr="0048124B">
        <w:rPr>
          <w:color w:val="111111"/>
          <w:sz w:val="28"/>
          <w:szCs w:val="28"/>
        </w:rPr>
        <w:t>препараты</w:t>
      </w:r>
      <w:proofErr w:type="gramEnd"/>
      <w:r w:rsidRPr="0048124B">
        <w:rPr>
          <w:color w:val="111111"/>
          <w:sz w:val="28"/>
          <w:szCs w:val="28"/>
        </w:rPr>
        <w:t xml:space="preserve"> и процедуры, способствующие нормализацию функций </w:t>
      </w:r>
      <w:proofErr w:type="spellStart"/>
      <w:r w:rsidRPr="0048124B">
        <w:rPr>
          <w:color w:val="111111"/>
          <w:sz w:val="28"/>
          <w:szCs w:val="28"/>
        </w:rPr>
        <w:t>имунной</w:t>
      </w:r>
      <w:proofErr w:type="spellEnd"/>
      <w:r w:rsidRPr="0048124B">
        <w:rPr>
          <w:color w:val="111111"/>
          <w:sz w:val="28"/>
          <w:szCs w:val="28"/>
        </w:rPr>
        <w:t xml:space="preserve">  системы организма, повышающие его неспецифическую резистентность к инфекционным </w:t>
      </w:r>
      <w:r w:rsidR="006C4B3F" w:rsidRPr="0048124B">
        <w:rPr>
          <w:color w:val="111111"/>
          <w:sz w:val="28"/>
          <w:szCs w:val="28"/>
        </w:rPr>
        <w:t>агентам;</w:t>
      </w:r>
    </w:p>
    <w:p w:rsidR="006C4B3F" w:rsidRPr="0048124B" w:rsidRDefault="006C4B3F" w:rsidP="0048124B">
      <w:pPr>
        <w:pStyle w:val="a3"/>
        <w:numPr>
          <w:ilvl w:val="1"/>
          <w:numId w:val="36"/>
        </w:numPr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proofErr w:type="gramStart"/>
      <w:r w:rsidRPr="0048124B">
        <w:rPr>
          <w:color w:val="111111"/>
          <w:sz w:val="28"/>
          <w:szCs w:val="28"/>
        </w:rPr>
        <w:t>противовисусные</w:t>
      </w:r>
      <w:proofErr w:type="spellEnd"/>
      <w:proofErr w:type="gramEnd"/>
      <w:r w:rsidRPr="0048124B">
        <w:rPr>
          <w:color w:val="111111"/>
          <w:sz w:val="28"/>
          <w:szCs w:val="28"/>
        </w:rPr>
        <w:t xml:space="preserve"> препараты, воздействующие на возбудителей гриппа и ОРЗ.</w:t>
      </w:r>
    </w:p>
    <w:p w:rsidR="006C4B3F" w:rsidRPr="0048124B" w:rsidRDefault="006C4B3F" w:rsidP="0048124B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Неспецифическая сезонная </w:t>
      </w:r>
      <w:proofErr w:type="spellStart"/>
      <w:r w:rsidRPr="0048124B">
        <w:rPr>
          <w:color w:val="111111"/>
          <w:sz w:val="28"/>
          <w:szCs w:val="28"/>
        </w:rPr>
        <w:t>иммунокоррекция</w:t>
      </w:r>
      <w:proofErr w:type="spellEnd"/>
      <w:r w:rsidRPr="0048124B">
        <w:rPr>
          <w:color w:val="111111"/>
          <w:sz w:val="28"/>
          <w:szCs w:val="28"/>
        </w:rPr>
        <w:t xml:space="preserve"> в период эпидемии гриппа или локальных вспышек других ОРЗ дополняется экстренной (по эпидемическим показаниям) профилактикой, которая осуществляется противовирусными препаратами.</w:t>
      </w:r>
    </w:p>
    <w:p w:rsidR="006C4B3F" w:rsidRPr="0048124B" w:rsidRDefault="006C4B3F" w:rsidP="0048124B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Сезонная и экстренная профилактика проводится на фоне комплекса обоснованных санитарно-гигиенических, базисных </w:t>
      </w:r>
      <w:r w:rsidR="00A439A0" w:rsidRPr="0048124B">
        <w:rPr>
          <w:color w:val="111111"/>
          <w:sz w:val="28"/>
          <w:szCs w:val="28"/>
        </w:rPr>
        <w:t>оздоровительных мероприятий</w:t>
      </w:r>
      <w:r w:rsidRPr="0048124B">
        <w:rPr>
          <w:color w:val="111111"/>
          <w:sz w:val="28"/>
          <w:szCs w:val="28"/>
        </w:rPr>
        <w:t>.</w:t>
      </w:r>
    </w:p>
    <w:p w:rsidR="006C4B3F" w:rsidRPr="0048124B" w:rsidRDefault="006C4B3F" w:rsidP="0048124B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Ключевым принципом оздоровительных и закаливающих мероприятий в ДОУ </w:t>
      </w:r>
      <w:r w:rsidR="00A439A0" w:rsidRPr="0048124B">
        <w:rPr>
          <w:color w:val="111111"/>
          <w:sz w:val="28"/>
          <w:szCs w:val="28"/>
        </w:rPr>
        <w:t>является индивидуально</w:t>
      </w:r>
      <w:r w:rsidRPr="0048124B">
        <w:rPr>
          <w:color w:val="111111"/>
          <w:sz w:val="28"/>
          <w:szCs w:val="28"/>
        </w:rPr>
        <w:t xml:space="preserve">- дифференцированный подход к детям. Оздоровительные </w:t>
      </w:r>
      <w:r w:rsidR="00A439A0" w:rsidRPr="0048124B">
        <w:rPr>
          <w:color w:val="111111"/>
          <w:sz w:val="28"/>
          <w:szCs w:val="28"/>
        </w:rPr>
        <w:t>мероприятия планируются</w:t>
      </w:r>
      <w:r w:rsidRPr="0048124B">
        <w:rPr>
          <w:color w:val="111111"/>
          <w:sz w:val="28"/>
          <w:szCs w:val="28"/>
        </w:rPr>
        <w:t xml:space="preserve"> </w:t>
      </w:r>
      <w:r w:rsidR="00A439A0" w:rsidRPr="0048124B">
        <w:rPr>
          <w:color w:val="111111"/>
          <w:sz w:val="28"/>
          <w:szCs w:val="28"/>
        </w:rPr>
        <w:t>на основании</w:t>
      </w:r>
      <w:r w:rsidRPr="0048124B">
        <w:rPr>
          <w:color w:val="111111"/>
          <w:sz w:val="28"/>
          <w:szCs w:val="28"/>
        </w:rPr>
        <w:t xml:space="preserve"> заболеваемости </w:t>
      </w:r>
      <w:r w:rsidR="00A439A0" w:rsidRPr="0048124B">
        <w:rPr>
          <w:color w:val="111111"/>
          <w:sz w:val="28"/>
          <w:szCs w:val="28"/>
        </w:rPr>
        <w:t>в предыдущие</w:t>
      </w:r>
      <w:r w:rsidRPr="0048124B">
        <w:rPr>
          <w:color w:val="111111"/>
          <w:sz w:val="28"/>
          <w:szCs w:val="28"/>
        </w:rPr>
        <w:t xml:space="preserve"> </w:t>
      </w:r>
      <w:r w:rsidR="00A439A0" w:rsidRPr="0048124B">
        <w:rPr>
          <w:color w:val="111111"/>
          <w:sz w:val="28"/>
          <w:szCs w:val="28"/>
        </w:rPr>
        <w:t>годы, диагностических</w:t>
      </w:r>
      <w:r w:rsidRPr="0048124B">
        <w:rPr>
          <w:color w:val="111111"/>
          <w:sz w:val="28"/>
          <w:szCs w:val="28"/>
        </w:rPr>
        <w:t xml:space="preserve"> данны</w:t>
      </w:r>
      <w:r w:rsidR="00A439A0" w:rsidRPr="0048124B">
        <w:rPr>
          <w:color w:val="111111"/>
          <w:sz w:val="28"/>
          <w:szCs w:val="28"/>
        </w:rPr>
        <w:t>е</w:t>
      </w:r>
      <w:r w:rsidRPr="0048124B">
        <w:rPr>
          <w:color w:val="111111"/>
          <w:sz w:val="28"/>
          <w:szCs w:val="28"/>
        </w:rPr>
        <w:t xml:space="preserve"> состояния здоровья детей, уровня их физического развития.</w:t>
      </w:r>
    </w:p>
    <w:p w:rsidR="006C4B3F" w:rsidRPr="0048124B" w:rsidRDefault="006C4B3F" w:rsidP="0048124B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Основной </w:t>
      </w:r>
      <w:r w:rsidR="00A439A0" w:rsidRPr="0048124B">
        <w:rPr>
          <w:color w:val="111111"/>
          <w:sz w:val="28"/>
          <w:szCs w:val="28"/>
        </w:rPr>
        <w:t>контингент</w:t>
      </w:r>
      <w:r w:rsidRPr="0048124B">
        <w:rPr>
          <w:color w:val="111111"/>
          <w:sz w:val="28"/>
          <w:szCs w:val="28"/>
        </w:rPr>
        <w:t xml:space="preserve"> детей раннего и дошкольного возраста составля</w:t>
      </w:r>
      <w:r w:rsidR="00F85B12" w:rsidRPr="0048124B">
        <w:rPr>
          <w:color w:val="111111"/>
          <w:sz w:val="28"/>
          <w:szCs w:val="28"/>
        </w:rPr>
        <w:t xml:space="preserve">ют дети </w:t>
      </w:r>
      <w:r w:rsidR="00A439A0" w:rsidRPr="0048124B">
        <w:rPr>
          <w:color w:val="111111"/>
          <w:sz w:val="28"/>
          <w:szCs w:val="28"/>
        </w:rPr>
        <w:t>второй группы</w:t>
      </w:r>
      <w:r w:rsidR="00F85B12" w:rsidRPr="0048124B">
        <w:rPr>
          <w:color w:val="111111"/>
          <w:sz w:val="28"/>
          <w:szCs w:val="28"/>
        </w:rPr>
        <w:t xml:space="preserve"> здоровья</w:t>
      </w:r>
    </w:p>
    <w:p w:rsidR="00F85B12" w:rsidRPr="0048124B" w:rsidRDefault="00F85B12" w:rsidP="0048124B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-группа риска, не имеющие хронических заболеваний, но с функциональными отклонениями, часто болеющие, а также дети в период реконвалесценции после некоторых острых заболеваний. Этому контингенту детей уделяется пристальное внимание, так как профилактические </w:t>
      </w:r>
      <w:r w:rsidR="00A439A0" w:rsidRPr="0048124B">
        <w:rPr>
          <w:color w:val="111111"/>
          <w:sz w:val="28"/>
          <w:szCs w:val="28"/>
        </w:rPr>
        <w:t>и лечебно</w:t>
      </w:r>
      <w:r w:rsidRPr="0048124B">
        <w:rPr>
          <w:color w:val="111111"/>
          <w:sz w:val="28"/>
          <w:szCs w:val="28"/>
        </w:rPr>
        <w:t xml:space="preserve">-оздоровительные мероприятия, проведенные современно и целенаправленно, обладают наибольшей эффективностью по предупреждению формирования у них хронической </w:t>
      </w:r>
      <w:r w:rsidR="00A439A0" w:rsidRPr="0048124B">
        <w:rPr>
          <w:color w:val="111111"/>
          <w:sz w:val="28"/>
          <w:szCs w:val="28"/>
        </w:rPr>
        <w:t>патологии</w:t>
      </w:r>
      <w:r w:rsidRPr="0048124B">
        <w:rPr>
          <w:color w:val="111111"/>
          <w:sz w:val="28"/>
          <w:szCs w:val="28"/>
        </w:rPr>
        <w:t>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lastRenderedPageBreak/>
        <w:t>Одной из главных задач, которую ставит Программа перед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48124B">
        <w:rPr>
          <w:color w:val="111111"/>
          <w:sz w:val="28"/>
          <w:szCs w:val="28"/>
        </w:rPr>
        <w:t>, является забота о сохранении и укреплении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48124B">
        <w:rPr>
          <w:color w:val="111111"/>
          <w:sz w:val="28"/>
          <w:szCs w:val="28"/>
        </w:rPr>
        <w:t>, формирование у них элементарных представлений о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48124B">
        <w:rPr>
          <w:color w:val="111111"/>
          <w:sz w:val="28"/>
          <w:szCs w:val="28"/>
        </w:rPr>
        <w:t>,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полезных привычек</w:t>
      </w:r>
      <w:r w:rsidRPr="0048124B">
        <w:rPr>
          <w:color w:val="111111"/>
          <w:sz w:val="28"/>
          <w:szCs w:val="28"/>
        </w:rPr>
        <w:t>, в том числе привычки к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здоровому питанию</w:t>
      </w:r>
      <w:r w:rsidRPr="0048124B">
        <w:rPr>
          <w:color w:val="111111"/>
          <w:sz w:val="28"/>
          <w:szCs w:val="28"/>
        </w:rPr>
        <w:t>, потребности в двигательной активности.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Оздоровление</w:t>
      </w:r>
      <w:r w:rsidRPr="0048124B">
        <w:rPr>
          <w:color w:val="111111"/>
          <w:sz w:val="28"/>
          <w:szCs w:val="28"/>
        </w:rPr>
        <w:t> детей – целенаправленная, систематически запланированная работа всего нашего коллектива. Мы находимся в постоянном творческом поиске, понимаем, что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</w:t>
      </w:r>
      <w:r w:rsidRPr="0048124B">
        <w:rPr>
          <w:color w:val="111111"/>
          <w:sz w:val="28"/>
          <w:szCs w:val="28"/>
        </w:rPr>
        <w:t> ребенок помимо физических характеристик обладает психологическим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здоровьем</w:t>
      </w:r>
      <w:r w:rsidRPr="0048124B">
        <w:rPr>
          <w:color w:val="111111"/>
          <w:sz w:val="28"/>
          <w:szCs w:val="28"/>
        </w:rPr>
        <w:t>. Это значит, что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дух сам строит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«для себя»</w:t>
      </w:r>
      <w:r w:rsidRPr="0048124B">
        <w:rPr>
          <w:color w:val="111111"/>
          <w:sz w:val="28"/>
          <w:szCs w:val="28"/>
        </w:rPr>
        <w:t>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здоровое тело</w:t>
      </w:r>
      <w:r w:rsidRPr="0048124B">
        <w:rPr>
          <w:color w:val="111111"/>
          <w:sz w:val="28"/>
          <w:szCs w:val="28"/>
        </w:rPr>
        <w:t>.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В ДОУ проводится обширный комплекс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оздоровительных </w:t>
      </w:r>
      <w:r w:rsidR="00A439A0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мероприятий</w:t>
      </w:r>
      <w:r w:rsidR="00A439A0" w:rsidRPr="0048124B">
        <w:rPr>
          <w:color w:val="111111"/>
          <w:sz w:val="28"/>
          <w:szCs w:val="28"/>
        </w:rPr>
        <w:t>,</w:t>
      </w:r>
      <w:r w:rsidR="00A439A0" w:rsidRPr="0048124B">
        <w:rPr>
          <w:color w:val="111111"/>
          <w:sz w:val="28"/>
          <w:szCs w:val="28"/>
          <w:bdr w:val="none" w:sz="0" w:space="0" w:color="auto" w:frame="1"/>
        </w:rPr>
        <w:t xml:space="preserve"> который</w:t>
      </w:r>
      <w:r w:rsidRPr="0048124B">
        <w:rPr>
          <w:color w:val="111111"/>
          <w:sz w:val="28"/>
          <w:szCs w:val="28"/>
          <w:bdr w:val="none" w:sz="0" w:space="0" w:color="auto" w:frame="1"/>
        </w:rPr>
        <w:t xml:space="preserve"> включает в себя следующие моменты</w:t>
      </w:r>
      <w:r w:rsidRPr="0048124B">
        <w:rPr>
          <w:color w:val="111111"/>
          <w:sz w:val="28"/>
          <w:szCs w:val="28"/>
        </w:rPr>
        <w:t>: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1. Соблюдение температурного режима, проветривание, согласно СанПиН.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2. Облегченная одежда в детском саду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(внутри учреждения)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3. Утренняя гимнастика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4. Гимнастика после сна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5. Закаливающие процедуры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(согласно возрасту детей)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6. Правильная организация прогулок и их длительность (соблюдение сезонной одежды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48124B">
        <w:rPr>
          <w:color w:val="111111"/>
          <w:sz w:val="28"/>
          <w:szCs w:val="28"/>
        </w:rPr>
        <w:t>, индивидуальная работа с родителями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7. Занятия физкультурой на свежем воздухе.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8. Находят применение народные средства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(ношение кулонов с чесноком)</w:t>
      </w:r>
      <w:r w:rsidRPr="0048124B">
        <w:rPr>
          <w:color w:val="111111"/>
          <w:sz w:val="28"/>
          <w:szCs w:val="28"/>
        </w:rPr>
        <w:t> в целях профилактики вирусных инфекций.</w:t>
      </w:r>
    </w:p>
    <w:p w:rsidR="00A439A0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9. В период повышенной заболеваемости ОРВИ и ОРЗ – проводится вакцинация.</w:t>
      </w:r>
    </w:p>
    <w:p w:rsidR="00775B8A" w:rsidRPr="0048124B" w:rsidRDefault="00F85B12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10. Осуществляется </w:t>
      </w:r>
      <w:r w:rsidR="00A439A0" w:rsidRPr="0048124B">
        <w:rPr>
          <w:color w:val="111111"/>
          <w:sz w:val="28"/>
          <w:szCs w:val="28"/>
        </w:rPr>
        <w:t>витаминная профилактика</w:t>
      </w:r>
      <w:r w:rsidR="00775B8A" w:rsidRPr="0048124B">
        <w:rPr>
          <w:color w:val="111111"/>
          <w:sz w:val="28"/>
          <w:szCs w:val="28"/>
        </w:rPr>
        <w:t>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11. С детьми проводится звуковая, артикуляционная гимнастики; </w:t>
      </w:r>
      <w:proofErr w:type="spellStart"/>
      <w:r w:rsidRPr="0048124B">
        <w:rPr>
          <w:color w:val="111111"/>
          <w:sz w:val="28"/>
          <w:szCs w:val="28"/>
        </w:rPr>
        <w:t>логоритмика</w:t>
      </w:r>
      <w:proofErr w:type="spellEnd"/>
      <w:r w:rsidRPr="0048124B">
        <w:rPr>
          <w:color w:val="111111"/>
          <w:sz w:val="28"/>
          <w:szCs w:val="28"/>
        </w:rPr>
        <w:t>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(с участием логопеда, музыкального руководителя)</w:t>
      </w:r>
      <w:r w:rsidRPr="0048124B">
        <w:rPr>
          <w:color w:val="111111"/>
          <w:sz w:val="28"/>
          <w:szCs w:val="28"/>
        </w:rPr>
        <w:t>.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Вышеперечисленные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оздоровительные</w:t>
      </w:r>
      <w:r w:rsidRPr="0048124B">
        <w:rPr>
          <w:color w:val="111111"/>
          <w:sz w:val="28"/>
          <w:szCs w:val="28"/>
        </w:rPr>
        <w:t> мероприятия направлены на сохранение имеющегося потенциала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48124B">
        <w:rPr>
          <w:color w:val="111111"/>
          <w:sz w:val="28"/>
          <w:szCs w:val="28"/>
        </w:rPr>
        <w:t> и на своевременную коррекцию возникающих отклонений.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Для этого разработали соответствующий режим дня. НОД проводится в игровой и нетрадиционной форме, в занятия включаются физкультминутки, элементы релаксации, упражнения для профилактики миопии, нарушения осанки, дыхательные упражнения. Увеличен объем двигательной активности в течение дня. Педагоги формируют у ребенка представления о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48124B">
        <w:rPr>
          <w:color w:val="111111"/>
          <w:sz w:val="28"/>
          <w:szCs w:val="28"/>
        </w:rPr>
        <w:t> как одной из главных ценностей жизни.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Организация предм</w:t>
      </w:r>
      <w:r w:rsidR="00A439A0" w:rsidRPr="0048124B">
        <w:rPr>
          <w:color w:val="111111"/>
          <w:sz w:val="28"/>
          <w:szCs w:val="28"/>
        </w:rPr>
        <w:t xml:space="preserve">етно-развивающей среды в группе </w:t>
      </w:r>
      <w:r w:rsidRPr="0048124B">
        <w:rPr>
          <w:color w:val="111111"/>
          <w:sz w:val="28"/>
          <w:szCs w:val="28"/>
        </w:rPr>
        <w:t>осуществляется с учетом возрастных особенностей. Расположение мебели, игрового и другого оборудования отвечает требованиям охраны жизни и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48124B">
        <w:rPr>
          <w:color w:val="111111"/>
          <w:sz w:val="28"/>
          <w:szCs w:val="28"/>
        </w:rPr>
        <w:t xml:space="preserve">, санитарно-гигиеническим нормам, физиологии детей, принципам функционального комфорта, позволяет детям </w:t>
      </w:r>
      <w:r w:rsidR="00F85B12" w:rsidRPr="0048124B">
        <w:rPr>
          <w:color w:val="111111"/>
          <w:sz w:val="28"/>
          <w:szCs w:val="28"/>
        </w:rPr>
        <w:t>свободно перемещаться. В группе</w:t>
      </w:r>
      <w:r w:rsidRPr="0048124B">
        <w:rPr>
          <w:color w:val="111111"/>
          <w:sz w:val="28"/>
          <w:szCs w:val="28"/>
        </w:rPr>
        <w:t xml:space="preserve"> созданы условия для самостоятельной активной деятельности детей, </w:t>
      </w:r>
      <w:r w:rsidRPr="0048124B">
        <w:rPr>
          <w:color w:val="111111"/>
          <w:sz w:val="28"/>
          <w:szCs w:val="28"/>
        </w:rPr>
        <w:lastRenderedPageBreak/>
        <w:t xml:space="preserve">оборудованы спортивные </w:t>
      </w:r>
      <w:proofErr w:type="spellStart"/>
      <w:proofErr w:type="gramStart"/>
      <w:r w:rsidRPr="0048124B">
        <w:rPr>
          <w:color w:val="111111"/>
          <w:sz w:val="28"/>
          <w:szCs w:val="28"/>
        </w:rPr>
        <w:t>уголки,</w:t>
      </w:r>
      <w:r w:rsidRPr="0048124B">
        <w:rPr>
          <w:color w:val="111111"/>
          <w:sz w:val="28"/>
          <w:szCs w:val="28"/>
          <w:bdr w:val="none" w:sz="0" w:space="0" w:color="auto" w:frame="1"/>
        </w:rPr>
        <w:t>наполняемость</w:t>
      </w:r>
      <w:proofErr w:type="spellEnd"/>
      <w:proofErr w:type="gramEnd"/>
      <w:r w:rsidRPr="0048124B">
        <w:rPr>
          <w:color w:val="111111"/>
          <w:sz w:val="28"/>
          <w:szCs w:val="28"/>
          <w:bdr w:val="none" w:sz="0" w:space="0" w:color="auto" w:frame="1"/>
        </w:rPr>
        <w:t xml:space="preserve"> которых разнообразна и соответствует возрасту детей</w:t>
      </w:r>
      <w:r w:rsidRPr="0048124B">
        <w:rPr>
          <w:color w:val="111111"/>
          <w:sz w:val="28"/>
          <w:szCs w:val="28"/>
        </w:rPr>
        <w:t xml:space="preserve">: массажные коврики, дорожки, мячи, флажки, обручи, мешочки с песком, скакалки, кегли, </w:t>
      </w:r>
      <w:proofErr w:type="spellStart"/>
      <w:r w:rsidRPr="0048124B">
        <w:rPr>
          <w:color w:val="111111"/>
          <w:sz w:val="28"/>
          <w:szCs w:val="28"/>
        </w:rPr>
        <w:t>дартс</w:t>
      </w:r>
      <w:proofErr w:type="spellEnd"/>
      <w:r w:rsidRPr="0048124B">
        <w:rPr>
          <w:color w:val="111111"/>
          <w:sz w:val="28"/>
          <w:szCs w:val="28"/>
        </w:rPr>
        <w:t xml:space="preserve">. </w:t>
      </w:r>
      <w:r w:rsidR="00A439A0" w:rsidRPr="0048124B">
        <w:rPr>
          <w:color w:val="111111"/>
          <w:sz w:val="28"/>
          <w:szCs w:val="28"/>
          <w:bdr w:val="none" w:sz="0" w:space="0" w:color="auto" w:frame="1"/>
        </w:rPr>
        <w:t>Также в группе</w:t>
      </w:r>
      <w:r w:rsidRPr="0048124B">
        <w:rPr>
          <w:color w:val="111111"/>
          <w:sz w:val="28"/>
          <w:szCs w:val="28"/>
          <w:bdr w:val="none" w:sz="0" w:space="0" w:color="auto" w:frame="1"/>
        </w:rPr>
        <w:t xml:space="preserve"> имеется оборудование и инвентарь для проведения закаливающих процедур</w:t>
      </w:r>
      <w:r w:rsidRPr="0048124B">
        <w:rPr>
          <w:color w:val="111111"/>
          <w:sz w:val="28"/>
          <w:szCs w:val="28"/>
        </w:rPr>
        <w:t>: для полоскания полости рта (емкости для воды, йод, соль, дыхательной гимнастики после сна, массажные дорожки, обливание ног</w:t>
      </w:r>
      <w:r w:rsidR="00A439A0" w:rsidRPr="0048124B">
        <w:rPr>
          <w:color w:val="111111"/>
          <w:sz w:val="28"/>
          <w:szCs w:val="28"/>
        </w:rPr>
        <w:t xml:space="preserve"> …</w:t>
      </w:r>
      <w:r w:rsidRPr="0048124B">
        <w:rPr>
          <w:color w:val="111111"/>
          <w:sz w:val="28"/>
          <w:szCs w:val="28"/>
        </w:rPr>
        <w:t>, но мероприятия по закаливанию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48124B">
        <w:rPr>
          <w:color w:val="111111"/>
          <w:sz w:val="28"/>
          <w:szCs w:val="28"/>
        </w:rPr>
        <w:t> проводятся не в полном объеме, по причине не соблюдения режима дня.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Традиционно проводятся недели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48124B">
        <w:rPr>
          <w:color w:val="111111"/>
          <w:sz w:val="28"/>
          <w:szCs w:val="28"/>
        </w:rPr>
        <w:t>, где дети принимают участие в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«Весёлых стартах»</w:t>
      </w:r>
      <w:r w:rsidRPr="0048124B">
        <w:rPr>
          <w:color w:val="111111"/>
          <w:sz w:val="28"/>
          <w:szCs w:val="28"/>
        </w:rPr>
        <w:t>, и других мероприятиях, показывая уровень своего физического развития, получают эмоциональный заряд от своих достижений.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Ежедневно</w:t>
      </w:r>
      <w:r w:rsidR="00A439A0" w:rsidRPr="0048124B">
        <w:rPr>
          <w:color w:val="111111"/>
          <w:sz w:val="28"/>
          <w:szCs w:val="28"/>
        </w:rPr>
        <w:t xml:space="preserve"> в утренние часы в</w:t>
      </w:r>
      <w:r w:rsidRPr="0048124B">
        <w:rPr>
          <w:color w:val="111111"/>
          <w:sz w:val="28"/>
          <w:szCs w:val="28"/>
        </w:rPr>
        <w:t xml:space="preserve"> ДОУ запланировано проведение утренней гимнастики. Утренняя гимнастика в детском саду обеспечивает бодрый заряд энергии на весь день. Проводитс</w:t>
      </w:r>
      <w:r w:rsidR="00BB66CC" w:rsidRPr="0048124B">
        <w:rPr>
          <w:color w:val="111111"/>
          <w:sz w:val="28"/>
          <w:szCs w:val="28"/>
        </w:rPr>
        <w:t xml:space="preserve">я гимнастика до </w:t>
      </w:r>
      <w:r w:rsidR="00A439A0" w:rsidRPr="0048124B">
        <w:rPr>
          <w:color w:val="111111"/>
          <w:sz w:val="28"/>
          <w:szCs w:val="28"/>
        </w:rPr>
        <w:t>завтрака воспитателем. Утренняя</w:t>
      </w:r>
      <w:r w:rsidRPr="004812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48124B">
        <w:rPr>
          <w:color w:val="111111"/>
          <w:sz w:val="28"/>
          <w:szCs w:val="28"/>
          <w:bdr w:val="none" w:sz="0" w:space="0" w:color="auto" w:frame="1"/>
        </w:rPr>
        <w:t>гимнастика включает в себя</w:t>
      </w:r>
      <w:r w:rsidRPr="0048124B">
        <w:rPr>
          <w:color w:val="111111"/>
          <w:sz w:val="28"/>
          <w:szCs w:val="28"/>
        </w:rPr>
        <w:t>: непосредственно гимнастику, подвижные и спортивные игры. Комплекс упражнений построен таким образом, чтобы поочередно </w:t>
      </w:r>
      <w:r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«размять»</w:t>
      </w:r>
      <w:r w:rsidRPr="0048124B">
        <w:rPr>
          <w:color w:val="111111"/>
          <w:sz w:val="28"/>
          <w:szCs w:val="28"/>
        </w:rPr>
        <w:t> различные группы мышц. Утренняя зарядка имеет всегда вводную часть, основную часть и заключительную.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  <w:bdr w:val="none" w:sz="0" w:space="0" w:color="auto" w:frame="1"/>
        </w:rPr>
        <w:t>Гимнастика завершается спокойным видом деятельности</w:t>
      </w:r>
      <w:r w:rsidRPr="0048124B">
        <w:rPr>
          <w:color w:val="111111"/>
          <w:sz w:val="28"/>
          <w:szCs w:val="28"/>
        </w:rPr>
        <w:t>: непродолжительной ходьбой, релаксацией, пальчиковой игрой, упражнениями на</w:t>
      </w:r>
      <w:r w:rsidR="00BB66CC" w:rsidRPr="0048124B">
        <w:rPr>
          <w:color w:val="111111"/>
          <w:sz w:val="28"/>
          <w:szCs w:val="28"/>
        </w:rPr>
        <w:t xml:space="preserve"> восстановление дыхания. В группе</w:t>
      </w:r>
      <w:r w:rsidRPr="0048124B">
        <w:rPr>
          <w:color w:val="111111"/>
          <w:sz w:val="28"/>
          <w:szCs w:val="28"/>
        </w:rPr>
        <w:t xml:space="preserve"> детского сада гимнастика проводится методически верно, с использованием музыкального сопровождения, но санитарные требования к одежде и обуви детей соблюдаются не всегда. Влажная убо</w:t>
      </w:r>
      <w:r w:rsidR="00BB66CC" w:rsidRPr="0048124B">
        <w:rPr>
          <w:color w:val="111111"/>
          <w:sz w:val="28"/>
          <w:szCs w:val="28"/>
        </w:rPr>
        <w:t xml:space="preserve">рка и проветривание </w:t>
      </w:r>
      <w:r w:rsidR="00A439A0" w:rsidRPr="0048124B">
        <w:rPr>
          <w:color w:val="111111"/>
          <w:sz w:val="28"/>
          <w:szCs w:val="28"/>
        </w:rPr>
        <w:t>помещений проводятся</w:t>
      </w:r>
      <w:r w:rsidRPr="0048124B">
        <w:rPr>
          <w:color w:val="111111"/>
          <w:sz w:val="28"/>
          <w:szCs w:val="28"/>
        </w:rPr>
        <w:t>. Уделяется большое внимание организации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физкультурно-оздоровительной</w:t>
      </w:r>
      <w:r w:rsidRPr="0048124B">
        <w:rPr>
          <w:color w:val="111111"/>
          <w:sz w:val="28"/>
          <w:szCs w:val="28"/>
        </w:rPr>
        <w:t> работы на свежем воздухе</w:t>
      </w:r>
      <w:r w:rsidR="00A439A0" w:rsidRPr="0048124B">
        <w:rPr>
          <w:color w:val="111111"/>
          <w:sz w:val="28"/>
          <w:szCs w:val="28"/>
        </w:rPr>
        <w:t>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Прогулочные участки оснащены стационарным оборудованием для развития основных видов движения и игр детей. Для обеспечения двигательной активности детей в теплый и холодный период года на улице проводятся подвижные и спортивные игры. Расположение игрового и спортивного оборудования отвечает требованиям охраны жизни и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48124B">
        <w:rPr>
          <w:color w:val="111111"/>
          <w:sz w:val="28"/>
          <w:szCs w:val="28"/>
        </w:rPr>
        <w:t>, их физиологии, принципам функционального комфорта, позволяет детям свободно перемещаться.</w:t>
      </w:r>
    </w:p>
    <w:p w:rsidR="00775B8A" w:rsidRPr="0048124B" w:rsidRDefault="00BB66CC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Большое внимание в группе</w:t>
      </w:r>
      <w:r w:rsidR="00775B8A" w:rsidRPr="0048124B">
        <w:rPr>
          <w:color w:val="111111"/>
          <w:sz w:val="28"/>
          <w:szCs w:val="28"/>
        </w:rPr>
        <w:t xml:space="preserve"> уделяется санитарно-просветительной работе с родителями. Оформляются папки </w:t>
      </w:r>
      <w:r w:rsidR="00A439A0" w:rsidRPr="0048124B">
        <w:rPr>
          <w:color w:val="111111"/>
          <w:sz w:val="28"/>
          <w:szCs w:val="28"/>
        </w:rPr>
        <w:t>передвижки,</w:t>
      </w:r>
      <w:r w:rsidR="00A439A0" w:rsidRPr="004812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439A0" w:rsidRPr="0048124B">
        <w:rPr>
          <w:color w:val="111111"/>
          <w:sz w:val="28"/>
          <w:szCs w:val="28"/>
          <w:bdr w:val="none" w:sz="0" w:space="0" w:color="auto" w:frame="1"/>
        </w:rPr>
        <w:t>ширмы</w:t>
      </w:r>
      <w:r w:rsidR="00775B8A" w:rsidRPr="0048124B">
        <w:rPr>
          <w:color w:val="111111"/>
          <w:sz w:val="28"/>
          <w:szCs w:val="28"/>
          <w:bdr w:val="none" w:sz="0" w:space="0" w:color="auto" w:frame="1"/>
        </w:rPr>
        <w:t xml:space="preserve"> для</w:t>
      </w:r>
      <w:r w:rsidR="00775B8A" w:rsidRPr="004812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775B8A" w:rsidRPr="0048124B">
        <w:rPr>
          <w:color w:val="111111"/>
          <w:sz w:val="28"/>
          <w:szCs w:val="28"/>
          <w:bdr w:val="none" w:sz="0" w:space="0" w:color="auto" w:frame="1"/>
        </w:rPr>
        <w:t>родителей на различные темы</w:t>
      </w:r>
      <w:r w:rsidR="00775B8A" w:rsidRPr="0048124B">
        <w:rPr>
          <w:color w:val="111111"/>
          <w:sz w:val="28"/>
          <w:szCs w:val="28"/>
        </w:rPr>
        <w:t>: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«Адаптация детей к дошкольному учреждению»</w:t>
      </w:r>
      <w:r w:rsidR="00775B8A" w:rsidRPr="0048124B">
        <w:rPr>
          <w:color w:val="111111"/>
          <w:sz w:val="28"/>
          <w:szCs w:val="28"/>
        </w:rPr>
        <w:t>,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«Закаливание ребёнка в домашних условиях»</w:t>
      </w:r>
      <w:r w:rsidR="00775B8A" w:rsidRPr="0048124B">
        <w:rPr>
          <w:color w:val="111111"/>
          <w:sz w:val="28"/>
          <w:szCs w:val="28"/>
        </w:rPr>
        <w:t>,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«Рациональное питание и режим дня»</w:t>
      </w:r>
      <w:r w:rsidR="00775B8A" w:rsidRPr="0048124B">
        <w:rPr>
          <w:color w:val="111111"/>
          <w:sz w:val="28"/>
          <w:szCs w:val="28"/>
        </w:rPr>
        <w:t>,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«Грязные руки - источник кишечных инфекций»</w:t>
      </w:r>
      <w:r w:rsidR="00775B8A" w:rsidRPr="0048124B">
        <w:rPr>
          <w:color w:val="111111"/>
          <w:sz w:val="28"/>
          <w:szCs w:val="28"/>
        </w:rPr>
        <w:t>,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«Профилактика простудных заболеваний»</w:t>
      </w:r>
      <w:r w:rsidR="00775B8A" w:rsidRPr="0048124B">
        <w:rPr>
          <w:color w:val="111111"/>
          <w:sz w:val="28"/>
          <w:szCs w:val="28"/>
        </w:rPr>
        <w:t>,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«Профилактические прививки и их значение»</w:t>
      </w:r>
      <w:r w:rsidR="00775B8A" w:rsidRPr="0048124B">
        <w:rPr>
          <w:color w:val="111111"/>
          <w:sz w:val="28"/>
          <w:szCs w:val="28"/>
        </w:rPr>
        <w:t> и др., организуются встречи с медицинской сестрой детского сада. Проводятся спортивные праздники с активным участием родителей </w:t>
      </w:r>
      <w:r w:rsidR="00775B8A" w:rsidRPr="0048124B">
        <w:rPr>
          <w:i/>
          <w:iCs/>
          <w:color w:val="111111"/>
          <w:sz w:val="28"/>
          <w:szCs w:val="28"/>
          <w:bdr w:val="none" w:sz="0" w:space="0" w:color="auto" w:frame="1"/>
        </w:rPr>
        <w:t>«Папа, мама, я- спортивная семья»</w:t>
      </w:r>
      <w:r w:rsidR="00775B8A" w:rsidRPr="0048124B">
        <w:rPr>
          <w:color w:val="111111"/>
          <w:sz w:val="28"/>
          <w:szCs w:val="28"/>
        </w:rPr>
        <w:t>.</w:t>
      </w:r>
    </w:p>
    <w:p w:rsidR="00BB66CC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Все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оздоровительные мероприятия</w:t>
      </w:r>
      <w:r w:rsidRPr="0048124B">
        <w:rPr>
          <w:color w:val="111111"/>
          <w:sz w:val="28"/>
          <w:szCs w:val="28"/>
        </w:rPr>
        <w:t>, которые были запланированы на учебный год, выполнены, закаливающие и общеукрепляющие мероприятия выполняются регулярно, </w:t>
      </w:r>
      <w:proofErr w:type="spellStart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-оздоровительные</w:t>
      </w:r>
      <w:r w:rsidRPr="0048124B">
        <w:rPr>
          <w:color w:val="111111"/>
          <w:sz w:val="28"/>
          <w:szCs w:val="28"/>
        </w:rPr>
        <w:t xml:space="preserve"> мероприятия </w:t>
      </w:r>
      <w:r w:rsidRPr="0048124B">
        <w:rPr>
          <w:color w:val="111111"/>
          <w:sz w:val="28"/>
          <w:szCs w:val="28"/>
        </w:rPr>
        <w:lastRenderedPageBreak/>
        <w:t>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В целом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лечебно-оздоровительная</w:t>
      </w:r>
      <w:r w:rsidRPr="0048124B">
        <w:rPr>
          <w:color w:val="111111"/>
          <w:sz w:val="28"/>
          <w:szCs w:val="28"/>
        </w:rPr>
        <w:t> работа велась на достаточном уровне.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Исходя из анализа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состояния здоровья </w:t>
      </w:r>
      <w:r w:rsidR="00A439A0"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A439A0" w:rsidRPr="0048124B">
        <w:rPr>
          <w:color w:val="111111"/>
          <w:sz w:val="28"/>
          <w:szCs w:val="28"/>
        </w:rPr>
        <w:t>,</w:t>
      </w:r>
      <w:r w:rsidR="00A439A0" w:rsidRPr="0048124B">
        <w:rPr>
          <w:color w:val="111111"/>
          <w:sz w:val="28"/>
          <w:szCs w:val="28"/>
          <w:bdr w:val="none" w:sz="0" w:space="0" w:color="auto" w:frame="1"/>
        </w:rPr>
        <w:t xml:space="preserve"> намечены</w:t>
      </w:r>
      <w:r w:rsidRPr="0048124B">
        <w:rPr>
          <w:color w:val="111111"/>
          <w:sz w:val="28"/>
          <w:szCs w:val="28"/>
          <w:bdr w:val="none" w:sz="0" w:space="0" w:color="auto" w:frame="1"/>
        </w:rPr>
        <w:t xml:space="preserve"> задачи на следующий учебный год</w:t>
      </w:r>
      <w:r w:rsidRPr="0048124B">
        <w:rPr>
          <w:color w:val="111111"/>
          <w:sz w:val="28"/>
          <w:szCs w:val="28"/>
        </w:rPr>
        <w:t>:</w:t>
      </w:r>
    </w:p>
    <w:p w:rsidR="00A439A0" w:rsidRPr="0048124B" w:rsidRDefault="00A439A0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1. Повышать уровень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</w:t>
      </w:r>
      <w:r w:rsidRPr="0048124B">
        <w:rPr>
          <w:color w:val="111111"/>
          <w:sz w:val="28"/>
          <w:szCs w:val="28"/>
        </w:rPr>
        <w:t> работы путем внедрения новых методик и регулярного их выполнения.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2. Не снижать контрольную деятельность за соблюдением санитарно-эпидемиологического режима во всех режимных моментах.</w:t>
      </w:r>
    </w:p>
    <w:p w:rsidR="00775B8A" w:rsidRPr="0048124B" w:rsidRDefault="00775B8A" w:rsidP="004812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>3. Вести совместно с врачом-педиатром индивидуальную работу с детьми, имеющими отклонения в </w:t>
      </w:r>
      <w:r w:rsidRPr="0048124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и состоящими</w:t>
      </w:r>
      <w:r w:rsidRPr="0048124B">
        <w:rPr>
          <w:color w:val="111111"/>
          <w:sz w:val="28"/>
          <w:szCs w:val="28"/>
        </w:rPr>
        <w:t> на диспансерном учете.</w:t>
      </w:r>
    </w:p>
    <w:p w:rsidR="00775B8A" w:rsidRPr="0048124B" w:rsidRDefault="00775B8A" w:rsidP="0048124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24B">
        <w:rPr>
          <w:color w:val="111111"/>
          <w:sz w:val="28"/>
          <w:szCs w:val="28"/>
        </w:rPr>
        <w:t xml:space="preserve">4. Активно воздействовать на образ жизни ребенка путем целенаправленного санитарного и </w:t>
      </w:r>
      <w:proofErr w:type="spellStart"/>
      <w:r w:rsidRPr="0048124B">
        <w:rPr>
          <w:color w:val="111111"/>
          <w:sz w:val="28"/>
          <w:szCs w:val="28"/>
        </w:rPr>
        <w:t>валеологического</w:t>
      </w:r>
      <w:proofErr w:type="spellEnd"/>
      <w:r w:rsidRPr="0048124B">
        <w:rPr>
          <w:color w:val="111111"/>
          <w:sz w:val="28"/>
          <w:szCs w:val="28"/>
        </w:rPr>
        <w:t xml:space="preserve"> просвещения родителей.</w:t>
      </w:r>
    </w:p>
    <w:p w:rsidR="00775B8A" w:rsidRPr="0048124B" w:rsidRDefault="00775B8A" w:rsidP="0048124B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</w:p>
    <w:p w:rsidR="00775B8A" w:rsidRPr="0048124B" w:rsidRDefault="00775B8A" w:rsidP="0048124B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</w:p>
    <w:p w:rsidR="00D81640" w:rsidRPr="0048124B" w:rsidRDefault="00D81640" w:rsidP="0048124B">
      <w:pPr>
        <w:rPr>
          <w:rFonts w:ascii="Times New Roman" w:hAnsi="Times New Roman" w:cs="Times New Roman"/>
          <w:sz w:val="28"/>
          <w:szCs w:val="28"/>
        </w:rPr>
      </w:pPr>
    </w:p>
    <w:sectPr w:rsidR="00D81640" w:rsidRPr="0048124B" w:rsidSect="0048124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2B8"/>
    <w:multiLevelType w:val="multilevel"/>
    <w:tmpl w:val="EA88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C2B93"/>
    <w:multiLevelType w:val="multilevel"/>
    <w:tmpl w:val="CEF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0A6221"/>
    <w:multiLevelType w:val="multilevel"/>
    <w:tmpl w:val="C8C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586165"/>
    <w:multiLevelType w:val="multilevel"/>
    <w:tmpl w:val="39B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4501D0"/>
    <w:multiLevelType w:val="multilevel"/>
    <w:tmpl w:val="7ECE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6300B6"/>
    <w:multiLevelType w:val="multilevel"/>
    <w:tmpl w:val="C50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1048D7"/>
    <w:multiLevelType w:val="multilevel"/>
    <w:tmpl w:val="52DC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60029B"/>
    <w:multiLevelType w:val="multilevel"/>
    <w:tmpl w:val="68D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811A80"/>
    <w:multiLevelType w:val="multilevel"/>
    <w:tmpl w:val="8E5E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083391"/>
    <w:multiLevelType w:val="multilevel"/>
    <w:tmpl w:val="E19A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19731D"/>
    <w:multiLevelType w:val="multilevel"/>
    <w:tmpl w:val="D26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EC6F06"/>
    <w:multiLevelType w:val="multilevel"/>
    <w:tmpl w:val="1648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D23BBB"/>
    <w:multiLevelType w:val="multilevel"/>
    <w:tmpl w:val="5E7C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3D05B5"/>
    <w:multiLevelType w:val="multilevel"/>
    <w:tmpl w:val="55C4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74393F"/>
    <w:multiLevelType w:val="multilevel"/>
    <w:tmpl w:val="ECE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625A8"/>
    <w:multiLevelType w:val="multilevel"/>
    <w:tmpl w:val="D04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AB1E9D"/>
    <w:multiLevelType w:val="multilevel"/>
    <w:tmpl w:val="516C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126A7F"/>
    <w:multiLevelType w:val="multilevel"/>
    <w:tmpl w:val="C26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6076C2"/>
    <w:multiLevelType w:val="multilevel"/>
    <w:tmpl w:val="736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E117D5"/>
    <w:multiLevelType w:val="multilevel"/>
    <w:tmpl w:val="E9B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9465775"/>
    <w:multiLevelType w:val="multilevel"/>
    <w:tmpl w:val="BA8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7D0695"/>
    <w:multiLevelType w:val="multilevel"/>
    <w:tmpl w:val="758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9C017E1"/>
    <w:multiLevelType w:val="multilevel"/>
    <w:tmpl w:val="923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BB4114"/>
    <w:multiLevelType w:val="multilevel"/>
    <w:tmpl w:val="AF3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4A0D2E"/>
    <w:multiLevelType w:val="multilevel"/>
    <w:tmpl w:val="7DF6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744223"/>
    <w:multiLevelType w:val="multilevel"/>
    <w:tmpl w:val="1A8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AD46CE"/>
    <w:multiLevelType w:val="multilevel"/>
    <w:tmpl w:val="1514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3C57F8"/>
    <w:multiLevelType w:val="multilevel"/>
    <w:tmpl w:val="06B6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C21CB7"/>
    <w:multiLevelType w:val="multilevel"/>
    <w:tmpl w:val="A69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E36250"/>
    <w:multiLevelType w:val="multilevel"/>
    <w:tmpl w:val="B6A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50545BE"/>
    <w:multiLevelType w:val="multilevel"/>
    <w:tmpl w:val="8642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5967460"/>
    <w:multiLevelType w:val="multilevel"/>
    <w:tmpl w:val="BA08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C96DBF"/>
    <w:multiLevelType w:val="multilevel"/>
    <w:tmpl w:val="0270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A10994"/>
    <w:multiLevelType w:val="multilevel"/>
    <w:tmpl w:val="D1C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5B7B91"/>
    <w:multiLevelType w:val="multilevel"/>
    <w:tmpl w:val="7CC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EB73D08"/>
    <w:multiLevelType w:val="multilevel"/>
    <w:tmpl w:val="1378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0B0386"/>
    <w:multiLevelType w:val="multilevel"/>
    <w:tmpl w:val="BF82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8023C7"/>
    <w:multiLevelType w:val="multilevel"/>
    <w:tmpl w:val="7528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8"/>
  </w:num>
  <w:num w:numId="3">
    <w:abstractNumId w:val="36"/>
  </w:num>
  <w:num w:numId="4">
    <w:abstractNumId w:val="13"/>
  </w:num>
  <w:num w:numId="5">
    <w:abstractNumId w:val="35"/>
  </w:num>
  <w:num w:numId="6">
    <w:abstractNumId w:val="19"/>
  </w:num>
  <w:num w:numId="7">
    <w:abstractNumId w:val="31"/>
  </w:num>
  <w:num w:numId="8">
    <w:abstractNumId w:val="6"/>
  </w:num>
  <w:num w:numId="9">
    <w:abstractNumId w:val="16"/>
  </w:num>
  <w:num w:numId="10">
    <w:abstractNumId w:val="23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17"/>
  </w:num>
  <w:num w:numId="16">
    <w:abstractNumId w:val="14"/>
  </w:num>
  <w:num w:numId="17">
    <w:abstractNumId w:val="34"/>
  </w:num>
  <w:num w:numId="18">
    <w:abstractNumId w:val="0"/>
  </w:num>
  <w:num w:numId="19">
    <w:abstractNumId w:val="27"/>
  </w:num>
  <w:num w:numId="20">
    <w:abstractNumId w:val="25"/>
  </w:num>
  <w:num w:numId="21">
    <w:abstractNumId w:val="30"/>
  </w:num>
  <w:num w:numId="22">
    <w:abstractNumId w:val="5"/>
  </w:num>
  <w:num w:numId="23">
    <w:abstractNumId w:val="24"/>
  </w:num>
  <w:num w:numId="24">
    <w:abstractNumId w:val="32"/>
  </w:num>
  <w:num w:numId="25">
    <w:abstractNumId w:val="28"/>
  </w:num>
  <w:num w:numId="26">
    <w:abstractNumId w:val="20"/>
  </w:num>
  <w:num w:numId="27">
    <w:abstractNumId w:val="22"/>
  </w:num>
  <w:num w:numId="28">
    <w:abstractNumId w:val="1"/>
  </w:num>
  <w:num w:numId="29">
    <w:abstractNumId w:val="37"/>
  </w:num>
  <w:num w:numId="30">
    <w:abstractNumId w:val="2"/>
  </w:num>
  <w:num w:numId="31">
    <w:abstractNumId w:val="12"/>
  </w:num>
  <w:num w:numId="32">
    <w:abstractNumId w:val="11"/>
  </w:num>
  <w:num w:numId="33">
    <w:abstractNumId w:val="9"/>
  </w:num>
  <w:num w:numId="34">
    <w:abstractNumId w:val="4"/>
  </w:num>
  <w:num w:numId="35">
    <w:abstractNumId w:val="29"/>
  </w:num>
  <w:num w:numId="36">
    <w:abstractNumId w:val="33"/>
  </w:num>
  <w:num w:numId="37">
    <w:abstractNumId w:val="1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69"/>
    <w:rsid w:val="000D3008"/>
    <w:rsid w:val="0021651D"/>
    <w:rsid w:val="0048124B"/>
    <w:rsid w:val="00512BDF"/>
    <w:rsid w:val="00514A76"/>
    <w:rsid w:val="00591205"/>
    <w:rsid w:val="00683469"/>
    <w:rsid w:val="006C4B3F"/>
    <w:rsid w:val="00775B8A"/>
    <w:rsid w:val="00A439A0"/>
    <w:rsid w:val="00A833CB"/>
    <w:rsid w:val="00B973C3"/>
    <w:rsid w:val="00BB66CC"/>
    <w:rsid w:val="00C905CD"/>
    <w:rsid w:val="00D81640"/>
    <w:rsid w:val="00E2527F"/>
    <w:rsid w:val="00E953C5"/>
    <w:rsid w:val="00EA1CF7"/>
    <w:rsid w:val="00F8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679B5-0C12-45A2-8275-C1D2946E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A76"/>
    <w:rPr>
      <w:b/>
      <w:bCs/>
    </w:rPr>
  </w:style>
  <w:style w:type="character" w:styleId="a5">
    <w:name w:val="Hyperlink"/>
    <w:basedOn w:val="a0"/>
    <w:uiPriority w:val="99"/>
    <w:semiHidden/>
    <w:unhideWhenUsed/>
    <w:rsid w:val="00514A76"/>
    <w:rPr>
      <w:color w:val="0000FF"/>
      <w:u w:val="single"/>
    </w:rPr>
  </w:style>
  <w:style w:type="paragraph" w:customStyle="1" w:styleId="headline">
    <w:name w:val="headline"/>
    <w:basedOn w:val="a"/>
    <w:rsid w:val="0077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A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3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2020-05-10T13:01:00Z</cp:lastPrinted>
  <dcterms:created xsi:type="dcterms:W3CDTF">2020-04-30T11:39:00Z</dcterms:created>
  <dcterms:modified xsi:type="dcterms:W3CDTF">2020-05-10T13:06:00Z</dcterms:modified>
</cp:coreProperties>
</file>